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D16A" w14:textId="464E6CF6" w:rsidR="001667CF" w:rsidRPr="001C13BE" w:rsidRDefault="001C13BE" w:rsidP="001667CF">
      <w:pPr>
        <w:jc w:val="center"/>
        <w:rPr>
          <w:rFonts w:ascii="Arial" w:hAnsi="Arial" w:cs="Arial"/>
          <w:b/>
          <w:bCs/>
          <w:sz w:val="24"/>
          <w:szCs w:val="24"/>
        </w:rPr>
      </w:pPr>
      <w:bookmarkStart w:id="0" w:name="_Hlk211270839"/>
      <w:r w:rsidRPr="001C13BE">
        <w:rPr>
          <w:rFonts w:ascii="Arial" w:hAnsi="Arial" w:cs="Arial"/>
          <w:b/>
          <w:bCs/>
          <w:sz w:val="24"/>
          <w:szCs w:val="24"/>
        </w:rPr>
        <w:t xml:space="preserve">Childcare Offer </w:t>
      </w:r>
      <w:r w:rsidR="00EE06FD">
        <w:rPr>
          <w:rFonts w:ascii="Arial" w:hAnsi="Arial" w:cs="Arial"/>
          <w:b/>
          <w:bCs/>
          <w:sz w:val="24"/>
          <w:szCs w:val="24"/>
        </w:rPr>
        <w:t xml:space="preserve">&amp; </w:t>
      </w:r>
      <w:r w:rsidRPr="001C13BE">
        <w:rPr>
          <w:rFonts w:ascii="Arial" w:hAnsi="Arial" w:cs="Arial"/>
          <w:b/>
          <w:bCs/>
          <w:sz w:val="24"/>
          <w:szCs w:val="24"/>
        </w:rPr>
        <w:t xml:space="preserve">Charges </w:t>
      </w:r>
      <w:bookmarkEnd w:id="0"/>
    </w:p>
    <w:tbl>
      <w:tblPr>
        <w:tblStyle w:val="TableGrid"/>
        <w:tblW w:w="9067" w:type="dxa"/>
        <w:tblLook w:val="04A0" w:firstRow="1" w:lastRow="0" w:firstColumn="1" w:lastColumn="0" w:noHBand="0" w:noVBand="1"/>
      </w:tblPr>
      <w:tblGrid>
        <w:gridCol w:w="2689"/>
        <w:gridCol w:w="6378"/>
      </w:tblGrid>
      <w:tr w:rsidR="001667CF" w:rsidRPr="00DA22AC" w14:paraId="15FFC7ED" w14:textId="77777777" w:rsidTr="006028F6">
        <w:tc>
          <w:tcPr>
            <w:tcW w:w="9067" w:type="dxa"/>
            <w:gridSpan w:val="2"/>
            <w:shd w:val="clear" w:color="auto" w:fill="DAE9F7" w:themeFill="text2" w:themeFillTint="1A"/>
          </w:tcPr>
          <w:p w14:paraId="6CDDD9F7" w14:textId="77777777" w:rsidR="001667CF" w:rsidRPr="00DA22AC" w:rsidRDefault="001667CF" w:rsidP="009202D6">
            <w:pPr>
              <w:jc w:val="center"/>
              <w:rPr>
                <w:rFonts w:ascii="Arial" w:hAnsi="Arial" w:cs="Arial"/>
                <w:b/>
                <w:bCs/>
              </w:rPr>
            </w:pPr>
            <w:r w:rsidRPr="00DA22AC">
              <w:rPr>
                <w:rFonts w:ascii="Arial" w:hAnsi="Arial" w:cs="Arial"/>
                <w:b/>
                <w:bCs/>
              </w:rPr>
              <w:t>Section 1 - Setting Details</w:t>
            </w:r>
          </w:p>
        </w:tc>
      </w:tr>
      <w:tr w:rsidR="001667CF" w:rsidRPr="00DA22AC" w14:paraId="39F9123E" w14:textId="77777777" w:rsidTr="007017B7">
        <w:tc>
          <w:tcPr>
            <w:tcW w:w="2689" w:type="dxa"/>
            <w:shd w:val="clear" w:color="auto" w:fill="DAE9F7" w:themeFill="text2" w:themeFillTint="1A"/>
          </w:tcPr>
          <w:p w14:paraId="10A597DB" w14:textId="7546F8EA" w:rsidR="001667CF" w:rsidRPr="007017B7" w:rsidRDefault="00FE1732" w:rsidP="009202D6">
            <w:pPr>
              <w:rPr>
                <w:rFonts w:ascii="Arial" w:hAnsi="Arial" w:cs="Arial"/>
                <w:b/>
                <w:bCs/>
              </w:rPr>
            </w:pPr>
            <w:r w:rsidRPr="007017B7">
              <w:rPr>
                <w:rFonts w:ascii="Arial" w:hAnsi="Arial" w:cs="Arial"/>
                <w:b/>
                <w:bCs/>
              </w:rPr>
              <w:t xml:space="preserve">Ofsted </w:t>
            </w:r>
            <w:r w:rsidR="001667CF" w:rsidRPr="007017B7">
              <w:rPr>
                <w:rFonts w:ascii="Arial" w:hAnsi="Arial" w:cs="Arial"/>
                <w:b/>
                <w:bCs/>
              </w:rPr>
              <w:t xml:space="preserve">Registration </w:t>
            </w:r>
            <w:r w:rsidR="007017B7">
              <w:rPr>
                <w:rFonts w:ascii="Arial" w:hAnsi="Arial" w:cs="Arial"/>
                <w:b/>
                <w:bCs/>
              </w:rPr>
              <w:t>No.</w:t>
            </w:r>
          </w:p>
        </w:tc>
        <w:tc>
          <w:tcPr>
            <w:tcW w:w="6378" w:type="dxa"/>
          </w:tcPr>
          <w:p w14:paraId="3BBF6E59" w14:textId="32ED14FA" w:rsidR="001667CF" w:rsidRPr="00DA22AC" w:rsidRDefault="00A241E8" w:rsidP="009202D6">
            <w:pPr>
              <w:jc w:val="center"/>
              <w:rPr>
                <w:rFonts w:ascii="Arial" w:hAnsi="Arial" w:cs="Arial"/>
                <w:b/>
                <w:bCs/>
              </w:rPr>
            </w:pPr>
            <w:r>
              <w:rPr>
                <w:rFonts w:ascii="Arial" w:hAnsi="Arial" w:cs="Arial"/>
                <w:b/>
                <w:bCs/>
              </w:rPr>
              <w:t>EY549104</w:t>
            </w:r>
          </w:p>
        </w:tc>
      </w:tr>
      <w:tr w:rsidR="001667CF" w:rsidRPr="00DA22AC" w14:paraId="36D60486" w14:textId="77777777" w:rsidTr="007017B7">
        <w:tc>
          <w:tcPr>
            <w:tcW w:w="2689" w:type="dxa"/>
            <w:shd w:val="clear" w:color="auto" w:fill="DAE9F7" w:themeFill="text2" w:themeFillTint="1A"/>
          </w:tcPr>
          <w:p w14:paraId="233D9A0F" w14:textId="77777777" w:rsidR="001667CF" w:rsidRPr="007017B7" w:rsidRDefault="001667CF" w:rsidP="009202D6">
            <w:pPr>
              <w:rPr>
                <w:rFonts w:ascii="Arial" w:hAnsi="Arial" w:cs="Arial"/>
                <w:b/>
                <w:bCs/>
              </w:rPr>
            </w:pPr>
            <w:r w:rsidRPr="007017B7">
              <w:rPr>
                <w:rFonts w:ascii="Arial" w:hAnsi="Arial" w:cs="Arial"/>
                <w:b/>
                <w:bCs/>
              </w:rPr>
              <w:t>Setting Name</w:t>
            </w:r>
          </w:p>
        </w:tc>
        <w:tc>
          <w:tcPr>
            <w:tcW w:w="6378" w:type="dxa"/>
          </w:tcPr>
          <w:p w14:paraId="0D4BFA82" w14:textId="6F60742B" w:rsidR="001667CF" w:rsidRPr="00DA22AC" w:rsidRDefault="00F267D6" w:rsidP="009202D6">
            <w:pPr>
              <w:jc w:val="center"/>
              <w:rPr>
                <w:rFonts w:ascii="Arial" w:hAnsi="Arial" w:cs="Arial"/>
                <w:b/>
                <w:bCs/>
              </w:rPr>
            </w:pPr>
            <w:r>
              <w:rPr>
                <w:rFonts w:ascii="Arial" w:hAnsi="Arial" w:cs="Arial"/>
                <w:b/>
                <w:bCs/>
              </w:rPr>
              <w:t xml:space="preserve">Little Explorers </w:t>
            </w:r>
            <w:r w:rsidR="00536D8B">
              <w:rPr>
                <w:rFonts w:ascii="Arial" w:hAnsi="Arial" w:cs="Arial"/>
                <w:b/>
                <w:bCs/>
              </w:rPr>
              <w:t>C</w:t>
            </w:r>
            <w:r w:rsidR="00A241E8">
              <w:rPr>
                <w:rFonts w:ascii="Arial" w:hAnsi="Arial" w:cs="Arial"/>
                <w:b/>
                <w:bCs/>
              </w:rPr>
              <w:t>arleton</w:t>
            </w:r>
          </w:p>
        </w:tc>
      </w:tr>
      <w:tr w:rsidR="001667CF" w:rsidRPr="00DA22AC" w14:paraId="4577D975" w14:textId="77777777" w:rsidTr="007017B7">
        <w:tc>
          <w:tcPr>
            <w:tcW w:w="2689" w:type="dxa"/>
            <w:shd w:val="clear" w:color="auto" w:fill="DAE9F7" w:themeFill="text2" w:themeFillTint="1A"/>
          </w:tcPr>
          <w:p w14:paraId="4B786477" w14:textId="77777777" w:rsidR="001667CF" w:rsidRPr="007017B7" w:rsidRDefault="001667CF" w:rsidP="009202D6">
            <w:pPr>
              <w:rPr>
                <w:rFonts w:ascii="Arial" w:hAnsi="Arial" w:cs="Arial"/>
                <w:b/>
                <w:bCs/>
              </w:rPr>
            </w:pPr>
            <w:r w:rsidRPr="007017B7">
              <w:rPr>
                <w:rFonts w:ascii="Arial" w:hAnsi="Arial" w:cs="Arial"/>
                <w:b/>
                <w:bCs/>
              </w:rPr>
              <w:t>Address</w:t>
            </w:r>
          </w:p>
        </w:tc>
        <w:tc>
          <w:tcPr>
            <w:tcW w:w="6378" w:type="dxa"/>
          </w:tcPr>
          <w:p w14:paraId="64B316A0" w14:textId="5876E4DD" w:rsidR="007017B7" w:rsidRPr="00DA22AC" w:rsidRDefault="00A241E8" w:rsidP="00536D8B">
            <w:pPr>
              <w:jc w:val="center"/>
              <w:rPr>
                <w:rFonts w:ascii="Arial" w:hAnsi="Arial" w:cs="Arial"/>
                <w:b/>
                <w:bCs/>
              </w:rPr>
            </w:pPr>
            <w:r>
              <w:rPr>
                <w:rFonts w:ascii="Arial" w:hAnsi="Arial" w:cs="Arial"/>
                <w:b/>
                <w:bCs/>
              </w:rPr>
              <w:t xml:space="preserve">99 Fleetwood Rd </w:t>
            </w:r>
          </w:p>
        </w:tc>
      </w:tr>
      <w:tr w:rsidR="001667CF" w:rsidRPr="00DA22AC" w14:paraId="39F1A1B4" w14:textId="77777777" w:rsidTr="007017B7">
        <w:tc>
          <w:tcPr>
            <w:tcW w:w="2689" w:type="dxa"/>
            <w:shd w:val="clear" w:color="auto" w:fill="DAE9F7" w:themeFill="text2" w:themeFillTint="1A"/>
          </w:tcPr>
          <w:p w14:paraId="21DE3579" w14:textId="110797AB" w:rsidR="001667CF" w:rsidRPr="007017B7" w:rsidRDefault="004E42CD" w:rsidP="009202D6">
            <w:pPr>
              <w:rPr>
                <w:rFonts w:ascii="Arial" w:hAnsi="Arial" w:cs="Arial"/>
                <w:b/>
                <w:bCs/>
              </w:rPr>
            </w:pPr>
            <w:r w:rsidRPr="007017B7">
              <w:rPr>
                <w:rFonts w:ascii="Arial" w:hAnsi="Arial" w:cs="Arial"/>
                <w:b/>
                <w:bCs/>
              </w:rPr>
              <w:t>Postcode</w:t>
            </w:r>
          </w:p>
        </w:tc>
        <w:tc>
          <w:tcPr>
            <w:tcW w:w="6378" w:type="dxa"/>
          </w:tcPr>
          <w:p w14:paraId="64B61FDF" w14:textId="5E8536A9" w:rsidR="001667CF" w:rsidRPr="00DA22AC" w:rsidRDefault="00F267D6" w:rsidP="009202D6">
            <w:pPr>
              <w:jc w:val="center"/>
              <w:rPr>
                <w:rFonts w:ascii="Arial" w:hAnsi="Arial" w:cs="Arial"/>
                <w:b/>
                <w:bCs/>
              </w:rPr>
            </w:pPr>
            <w:r>
              <w:rPr>
                <w:rFonts w:ascii="Arial" w:hAnsi="Arial" w:cs="Arial"/>
                <w:b/>
                <w:bCs/>
              </w:rPr>
              <w:t>FY</w:t>
            </w:r>
            <w:r w:rsidR="00A241E8">
              <w:rPr>
                <w:rFonts w:ascii="Arial" w:hAnsi="Arial" w:cs="Arial"/>
                <w:b/>
                <w:bCs/>
              </w:rPr>
              <w:t>6 7NU</w:t>
            </w:r>
          </w:p>
        </w:tc>
      </w:tr>
    </w:tbl>
    <w:p w14:paraId="632F2BFA" w14:textId="77777777" w:rsidR="001667CF" w:rsidRPr="00DA22AC" w:rsidRDefault="001667CF" w:rsidP="001667CF">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667CF" w:rsidRPr="00DA22AC" w14:paraId="1F8CD4C7" w14:textId="77777777" w:rsidTr="006028F6">
        <w:tc>
          <w:tcPr>
            <w:tcW w:w="9016" w:type="dxa"/>
            <w:gridSpan w:val="2"/>
            <w:shd w:val="clear" w:color="auto" w:fill="DAE9F7" w:themeFill="text2" w:themeFillTint="1A"/>
          </w:tcPr>
          <w:p w14:paraId="22CCA2C3" w14:textId="38DCA75D" w:rsidR="001667CF" w:rsidRPr="00DA22AC" w:rsidRDefault="001667CF" w:rsidP="009202D6">
            <w:pPr>
              <w:jc w:val="center"/>
              <w:rPr>
                <w:rFonts w:ascii="Arial" w:hAnsi="Arial" w:cs="Arial"/>
                <w:b/>
                <w:bCs/>
              </w:rPr>
            </w:pPr>
            <w:r w:rsidRPr="00DA22AC">
              <w:rPr>
                <w:rFonts w:ascii="Arial" w:hAnsi="Arial" w:cs="Arial"/>
                <w:b/>
                <w:bCs/>
              </w:rPr>
              <w:t>Section 2 – Description Of Services</w:t>
            </w:r>
            <w:r w:rsidR="0045496C">
              <w:rPr>
                <w:rFonts w:ascii="Arial" w:hAnsi="Arial" w:cs="Arial"/>
                <w:b/>
                <w:bCs/>
              </w:rPr>
              <w:t xml:space="preserve"> Offered</w:t>
            </w:r>
            <w:r w:rsidRPr="00DA22AC">
              <w:rPr>
                <w:rFonts w:ascii="Arial" w:hAnsi="Arial" w:cs="Arial"/>
                <w:b/>
                <w:bCs/>
              </w:rPr>
              <w:t xml:space="preserve"> </w:t>
            </w:r>
          </w:p>
        </w:tc>
      </w:tr>
      <w:tr w:rsidR="001667CF" w:rsidRPr="00DA22AC" w14:paraId="2C27DA78" w14:textId="77777777" w:rsidTr="007017B7">
        <w:tc>
          <w:tcPr>
            <w:tcW w:w="3114" w:type="dxa"/>
            <w:shd w:val="clear" w:color="auto" w:fill="DAE9F7" w:themeFill="text2" w:themeFillTint="1A"/>
          </w:tcPr>
          <w:p w14:paraId="78CBAA22" w14:textId="38D300F1" w:rsidR="001667CF" w:rsidRPr="0045496C" w:rsidRDefault="001667CF" w:rsidP="009202D6">
            <w:pPr>
              <w:jc w:val="both"/>
              <w:rPr>
                <w:rFonts w:ascii="Arial" w:hAnsi="Arial" w:cs="Arial"/>
                <w:b/>
                <w:bCs/>
              </w:rPr>
            </w:pPr>
            <w:r w:rsidRPr="0045496C">
              <w:rPr>
                <w:rFonts w:ascii="Arial" w:hAnsi="Arial" w:cs="Arial"/>
                <w:b/>
                <w:bCs/>
              </w:rPr>
              <w:t xml:space="preserve">Opening days </w:t>
            </w:r>
            <w:r w:rsidR="00FE1732" w:rsidRPr="0045496C">
              <w:rPr>
                <w:rFonts w:ascii="Arial" w:hAnsi="Arial" w:cs="Arial"/>
                <w:b/>
                <w:bCs/>
              </w:rPr>
              <w:t>&amp; times</w:t>
            </w:r>
          </w:p>
        </w:tc>
        <w:tc>
          <w:tcPr>
            <w:tcW w:w="5902" w:type="dxa"/>
          </w:tcPr>
          <w:p w14:paraId="384AE45F" w14:textId="0169AA0C" w:rsidR="001667CF" w:rsidRPr="00DA22AC" w:rsidRDefault="00F267D6" w:rsidP="009202D6">
            <w:pPr>
              <w:jc w:val="both"/>
              <w:rPr>
                <w:rFonts w:ascii="Arial" w:hAnsi="Arial" w:cs="Arial"/>
                <w:i/>
                <w:iCs/>
              </w:rPr>
            </w:pPr>
            <w:r>
              <w:rPr>
                <w:rFonts w:ascii="Arial" w:hAnsi="Arial" w:cs="Arial"/>
                <w:i/>
                <w:iCs/>
              </w:rPr>
              <w:t>Open Mon-Fri 8am-6pm</w:t>
            </w:r>
          </w:p>
        </w:tc>
      </w:tr>
      <w:tr w:rsidR="001667CF" w:rsidRPr="00DA22AC" w14:paraId="75B4EA49" w14:textId="77777777" w:rsidTr="007017B7">
        <w:tc>
          <w:tcPr>
            <w:tcW w:w="3114" w:type="dxa"/>
            <w:shd w:val="clear" w:color="auto" w:fill="DAE9F7" w:themeFill="text2" w:themeFillTint="1A"/>
          </w:tcPr>
          <w:p w14:paraId="27427DF3" w14:textId="77777777" w:rsidR="001667CF" w:rsidRPr="0045496C" w:rsidRDefault="001667CF" w:rsidP="009202D6">
            <w:pPr>
              <w:jc w:val="both"/>
              <w:rPr>
                <w:rFonts w:ascii="Arial" w:hAnsi="Arial" w:cs="Arial"/>
                <w:b/>
                <w:bCs/>
              </w:rPr>
            </w:pPr>
            <w:r w:rsidRPr="0045496C">
              <w:rPr>
                <w:rFonts w:ascii="Arial" w:hAnsi="Arial" w:cs="Arial"/>
                <w:b/>
                <w:bCs/>
              </w:rPr>
              <w:t>Weeks open in year</w:t>
            </w:r>
          </w:p>
        </w:tc>
        <w:tc>
          <w:tcPr>
            <w:tcW w:w="5902" w:type="dxa"/>
          </w:tcPr>
          <w:p w14:paraId="3CE69A29" w14:textId="53F41C2E" w:rsidR="001667CF" w:rsidRPr="00DA22AC" w:rsidRDefault="00F267D6" w:rsidP="009202D6">
            <w:pPr>
              <w:jc w:val="both"/>
              <w:rPr>
                <w:rFonts w:ascii="Arial" w:hAnsi="Arial" w:cs="Arial"/>
                <w:i/>
                <w:iCs/>
              </w:rPr>
            </w:pPr>
            <w:r>
              <w:rPr>
                <w:rFonts w:ascii="Arial" w:hAnsi="Arial" w:cs="Arial"/>
                <w:i/>
                <w:iCs/>
              </w:rPr>
              <w:t>Open 51 weeks, closed all bank holidays and Christmas week.</w:t>
            </w:r>
          </w:p>
        </w:tc>
      </w:tr>
      <w:tr w:rsidR="001667CF" w:rsidRPr="00DA22AC" w14:paraId="1E19DDD6" w14:textId="77777777" w:rsidTr="007017B7">
        <w:tc>
          <w:tcPr>
            <w:tcW w:w="3114" w:type="dxa"/>
            <w:shd w:val="clear" w:color="auto" w:fill="DAE9F7" w:themeFill="text2" w:themeFillTint="1A"/>
          </w:tcPr>
          <w:p w14:paraId="388CF917" w14:textId="628EF7F5" w:rsidR="001667CF" w:rsidRPr="0045496C" w:rsidRDefault="001667CF" w:rsidP="009202D6">
            <w:pPr>
              <w:jc w:val="both"/>
              <w:rPr>
                <w:rFonts w:ascii="Arial" w:hAnsi="Arial" w:cs="Arial"/>
                <w:b/>
                <w:bCs/>
              </w:rPr>
            </w:pPr>
            <w:r w:rsidRPr="0045496C">
              <w:rPr>
                <w:rFonts w:ascii="Arial" w:hAnsi="Arial" w:cs="Arial"/>
                <w:b/>
                <w:bCs/>
              </w:rPr>
              <w:t>Term time only places</w:t>
            </w:r>
            <w:r w:rsidR="007017B7">
              <w:rPr>
                <w:rFonts w:ascii="Arial" w:hAnsi="Arial" w:cs="Arial"/>
                <w:b/>
                <w:bCs/>
              </w:rPr>
              <w:t xml:space="preserve"> </w:t>
            </w:r>
          </w:p>
        </w:tc>
        <w:tc>
          <w:tcPr>
            <w:tcW w:w="5902" w:type="dxa"/>
          </w:tcPr>
          <w:p w14:paraId="133CC9E4" w14:textId="2C3AA8AA" w:rsidR="001667CF" w:rsidRPr="00DA22AC" w:rsidRDefault="00F267D6" w:rsidP="009202D6">
            <w:pPr>
              <w:jc w:val="both"/>
              <w:rPr>
                <w:rFonts w:ascii="Arial" w:hAnsi="Arial" w:cs="Arial"/>
                <w:i/>
                <w:iCs/>
              </w:rPr>
            </w:pPr>
            <w:r>
              <w:rPr>
                <w:rFonts w:ascii="Arial" w:hAnsi="Arial" w:cs="Arial"/>
                <w:i/>
                <w:iCs/>
              </w:rPr>
              <w:t>Not offered</w:t>
            </w:r>
          </w:p>
        </w:tc>
      </w:tr>
      <w:tr w:rsidR="001667CF" w:rsidRPr="00DA22AC" w14:paraId="36CABD53" w14:textId="77777777" w:rsidTr="007017B7">
        <w:trPr>
          <w:trHeight w:val="167"/>
        </w:trPr>
        <w:tc>
          <w:tcPr>
            <w:tcW w:w="3114" w:type="dxa"/>
            <w:shd w:val="clear" w:color="auto" w:fill="DAE9F7" w:themeFill="text2" w:themeFillTint="1A"/>
          </w:tcPr>
          <w:p w14:paraId="61602272" w14:textId="1C67111E" w:rsidR="001667CF" w:rsidRPr="0045496C" w:rsidRDefault="001667CF" w:rsidP="009202D6">
            <w:pPr>
              <w:jc w:val="both"/>
              <w:rPr>
                <w:rFonts w:ascii="Arial" w:hAnsi="Arial" w:cs="Arial"/>
                <w:b/>
                <w:bCs/>
              </w:rPr>
            </w:pPr>
            <w:r w:rsidRPr="0045496C">
              <w:rPr>
                <w:rFonts w:ascii="Arial" w:hAnsi="Arial" w:cs="Arial"/>
                <w:b/>
                <w:bCs/>
              </w:rPr>
              <w:t xml:space="preserve">Available </w:t>
            </w:r>
            <w:r w:rsidR="007017B7">
              <w:rPr>
                <w:rFonts w:ascii="Arial" w:hAnsi="Arial" w:cs="Arial"/>
                <w:b/>
                <w:bCs/>
              </w:rPr>
              <w:t>s</w:t>
            </w:r>
            <w:r w:rsidRPr="0045496C">
              <w:rPr>
                <w:rFonts w:ascii="Arial" w:hAnsi="Arial" w:cs="Arial"/>
                <w:b/>
                <w:bCs/>
              </w:rPr>
              <w:t>ession</w:t>
            </w:r>
            <w:r w:rsidR="007017B7">
              <w:rPr>
                <w:rFonts w:ascii="Arial" w:hAnsi="Arial" w:cs="Arial"/>
                <w:b/>
                <w:bCs/>
              </w:rPr>
              <w:t>s</w:t>
            </w:r>
          </w:p>
        </w:tc>
        <w:tc>
          <w:tcPr>
            <w:tcW w:w="5902" w:type="dxa"/>
          </w:tcPr>
          <w:p w14:paraId="40166919" w14:textId="0C0D7874" w:rsidR="001667CF" w:rsidRPr="00DA22AC" w:rsidRDefault="00F267D6" w:rsidP="009202D6">
            <w:pPr>
              <w:jc w:val="both"/>
              <w:rPr>
                <w:rFonts w:ascii="Arial" w:hAnsi="Arial" w:cs="Arial"/>
                <w:i/>
                <w:iCs/>
              </w:rPr>
            </w:pPr>
            <w:r>
              <w:rPr>
                <w:rFonts w:ascii="Arial" w:hAnsi="Arial" w:cs="Arial"/>
                <w:i/>
                <w:iCs/>
              </w:rPr>
              <w:t>08:00-13:00, 13:00-18:00, 08:00-18:00)</w:t>
            </w:r>
          </w:p>
        </w:tc>
      </w:tr>
      <w:tr w:rsidR="001667CF" w:rsidRPr="00DA22AC" w14:paraId="4BA4CF96" w14:textId="77777777" w:rsidTr="007017B7">
        <w:tc>
          <w:tcPr>
            <w:tcW w:w="3114" w:type="dxa"/>
            <w:shd w:val="clear" w:color="auto" w:fill="DAE9F7" w:themeFill="text2" w:themeFillTint="1A"/>
          </w:tcPr>
          <w:p w14:paraId="1ACDD972" w14:textId="38AD9E72" w:rsidR="001667CF" w:rsidRPr="0045496C" w:rsidRDefault="001667CF" w:rsidP="009202D6">
            <w:pPr>
              <w:jc w:val="both"/>
              <w:rPr>
                <w:rFonts w:ascii="Arial" w:hAnsi="Arial" w:cs="Arial"/>
                <w:b/>
                <w:bCs/>
              </w:rPr>
            </w:pPr>
            <w:r w:rsidRPr="0045496C">
              <w:rPr>
                <w:rFonts w:ascii="Arial" w:hAnsi="Arial" w:cs="Arial"/>
                <w:b/>
                <w:bCs/>
              </w:rPr>
              <w:t>Age range</w:t>
            </w:r>
            <w:r w:rsidR="001F563D" w:rsidRPr="0045496C">
              <w:rPr>
                <w:rFonts w:ascii="Arial" w:hAnsi="Arial" w:cs="Arial"/>
                <w:b/>
                <w:bCs/>
              </w:rPr>
              <w:t>s</w:t>
            </w:r>
            <w:r w:rsidRPr="0045496C">
              <w:rPr>
                <w:rFonts w:ascii="Arial" w:hAnsi="Arial" w:cs="Arial"/>
                <w:b/>
                <w:bCs/>
              </w:rPr>
              <w:t xml:space="preserve"> </w:t>
            </w:r>
          </w:p>
        </w:tc>
        <w:tc>
          <w:tcPr>
            <w:tcW w:w="5902" w:type="dxa"/>
          </w:tcPr>
          <w:p w14:paraId="661B980B" w14:textId="78356771" w:rsidR="001667CF" w:rsidRPr="00DA22AC" w:rsidRDefault="00F267D6" w:rsidP="009202D6">
            <w:pPr>
              <w:jc w:val="both"/>
              <w:rPr>
                <w:rFonts w:ascii="Arial" w:hAnsi="Arial" w:cs="Arial"/>
                <w:i/>
                <w:iCs/>
              </w:rPr>
            </w:pPr>
            <w:r>
              <w:rPr>
                <w:rFonts w:ascii="Arial" w:hAnsi="Arial" w:cs="Arial"/>
                <w:i/>
                <w:iCs/>
              </w:rPr>
              <w:t>0-starting school</w:t>
            </w:r>
            <w:r w:rsidR="00D1222E">
              <w:rPr>
                <w:rFonts w:ascii="Arial" w:hAnsi="Arial" w:cs="Arial"/>
                <w:i/>
                <w:iCs/>
              </w:rPr>
              <w:t xml:space="preserve"> </w:t>
            </w:r>
          </w:p>
        </w:tc>
      </w:tr>
      <w:tr w:rsidR="001667CF" w:rsidRPr="00DA22AC" w14:paraId="22E5530F" w14:textId="77777777" w:rsidTr="007017B7">
        <w:trPr>
          <w:trHeight w:val="299"/>
        </w:trPr>
        <w:tc>
          <w:tcPr>
            <w:tcW w:w="3114" w:type="dxa"/>
            <w:shd w:val="clear" w:color="auto" w:fill="DAE9F7" w:themeFill="text2" w:themeFillTint="1A"/>
          </w:tcPr>
          <w:p w14:paraId="4CCC1189" w14:textId="77777777" w:rsidR="001667CF" w:rsidRDefault="001924E9" w:rsidP="009202D6">
            <w:pPr>
              <w:rPr>
                <w:rFonts w:ascii="Arial" w:hAnsi="Arial" w:cs="Arial"/>
              </w:rPr>
            </w:pPr>
            <w:r>
              <w:rPr>
                <w:rFonts w:ascii="Arial" w:hAnsi="Arial" w:cs="Arial"/>
                <w:b/>
                <w:bCs/>
              </w:rPr>
              <w:t>N</w:t>
            </w:r>
            <w:r w:rsidR="0045496C" w:rsidRPr="00CB119F">
              <w:rPr>
                <w:rFonts w:ascii="Arial" w:hAnsi="Arial" w:cs="Arial"/>
                <w:b/>
                <w:bCs/>
              </w:rPr>
              <w:t>otes</w:t>
            </w:r>
            <w:r w:rsidR="0045496C" w:rsidRPr="00DA22AC">
              <w:rPr>
                <w:rFonts w:ascii="Arial" w:hAnsi="Arial" w:cs="Arial"/>
              </w:rPr>
              <w:t>:</w:t>
            </w:r>
          </w:p>
          <w:p w14:paraId="11DD80E7" w14:textId="77777777" w:rsidR="003F1455" w:rsidRDefault="003F1455" w:rsidP="009202D6">
            <w:pPr>
              <w:rPr>
                <w:rFonts w:ascii="Arial" w:hAnsi="Arial" w:cs="Arial"/>
                <w:b/>
                <w:bCs/>
              </w:rPr>
            </w:pPr>
          </w:p>
          <w:p w14:paraId="1106727E" w14:textId="77777777" w:rsidR="003F1455" w:rsidRDefault="003F1455" w:rsidP="009202D6">
            <w:pPr>
              <w:rPr>
                <w:rFonts w:ascii="Arial" w:hAnsi="Arial" w:cs="Arial"/>
                <w:b/>
                <w:bCs/>
              </w:rPr>
            </w:pPr>
          </w:p>
          <w:p w14:paraId="579021C3" w14:textId="77777777" w:rsidR="003F1455" w:rsidRDefault="003F1455" w:rsidP="009202D6">
            <w:pPr>
              <w:rPr>
                <w:rFonts w:ascii="Arial" w:hAnsi="Arial" w:cs="Arial"/>
                <w:b/>
                <w:bCs/>
              </w:rPr>
            </w:pPr>
          </w:p>
          <w:p w14:paraId="7F7459F3" w14:textId="77777777" w:rsidR="003F1455" w:rsidRDefault="003F1455" w:rsidP="009202D6">
            <w:pPr>
              <w:rPr>
                <w:rFonts w:ascii="Arial" w:hAnsi="Arial" w:cs="Arial"/>
                <w:b/>
                <w:bCs/>
              </w:rPr>
            </w:pPr>
          </w:p>
          <w:p w14:paraId="2F2E76D5" w14:textId="77777777" w:rsidR="003F1455" w:rsidRDefault="003F1455" w:rsidP="009202D6">
            <w:pPr>
              <w:rPr>
                <w:rFonts w:ascii="Arial" w:hAnsi="Arial" w:cs="Arial"/>
                <w:b/>
                <w:bCs/>
              </w:rPr>
            </w:pPr>
          </w:p>
          <w:p w14:paraId="661018F7" w14:textId="77777777" w:rsidR="003F1455" w:rsidRDefault="003F1455" w:rsidP="009202D6">
            <w:pPr>
              <w:rPr>
                <w:rFonts w:ascii="Arial" w:hAnsi="Arial" w:cs="Arial"/>
                <w:b/>
                <w:bCs/>
              </w:rPr>
            </w:pPr>
          </w:p>
          <w:p w14:paraId="0CBC956C" w14:textId="4ADF38C4" w:rsidR="003F1455" w:rsidRPr="00DA22AC" w:rsidRDefault="003F1455" w:rsidP="009202D6">
            <w:pPr>
              <w:rPr>
                <w:rFonts w:ascii="Arial" w:hAnsi="Arial" w:cs="Arial"/>
                <w:b/>
                <w:bCs/>
              </w:rPr>
            </w:pPr>
          </w:p>
        </w:tc>
        <w:tc>
          <w:tcPr>
            <w:tcW w:w="5902" w:type="dxa"/>
          </w:tcPr>
          <w:p w14:paraId="39BD013D" w14:textId="53D73DE6" w:rsidR="001667CF" w:rsidRPr="00DA22AC" w:rsidRDefault="001667CF" w:rsidP="009202D6">
            <w:pPr>
              <w:jc w:val="both"/>
              <w:rPr>
                <w:rFonts w:ascii="Arial" w:hAnsi="Arial" w:cs="Arial"/>
                <w:i/>
                <w:iCs/>
              </w:rPr>
            </w:pPr>
          </w:p>
        </w:tc>
      </w:tr>
    </w:tbl>
    <w:p w14:paraId="52B02E61" w14:textId="2A5A23D6" w:rsidR="001667CF" w:rsidRPr="00DA22AC" w:rsidRDefault="001667CF" w:rsidP="001667CF">
      <w:pPr>
        <w:rPr>
          <w:rFonts w:ascii="Arial" w:hAnsi="Arial" w:cs="Arial"/>
          <w:b/>
          <w:bCs/>
        </w:rPr>
      </w:pPr>
    </w:p>
    <w:tbl>
      <w:tblPr>
        <w:tblStyle w:val="TableGrid"/>
        <w:tblW w:w="9067" w:type="dxa"/>
        <w:tblLayout w:type="fixed"/>
        <w:tblLook w:val="04A0" w:firstRow="1" w:lastRow="0" w:firstColumn="1" w:lastColumn="0" w:noHBand="0" w:noVBand="1"/>
      </w:tblPr>
      <w:tblGrid>
        <w:gridCol w:w="1271"/>
        <w:gridCol w:w="1701"/>
        <w:gridCol w:w="1559"/>
        <w:gridCol w:w="1843"/>
        <w:gridCol w:w="1418"/>
        <w:gridCol w:w="1275"/>
      </w:tblGrid>
      <w:tr w:rsidR="001667CF" w:rsidRPr="00DA22AC" w14:paraId="32201377" w14:textId="77777777" w:rsidTr="006028F6">
        <w:tc>
          <w:tcPr>
            <w:tcW w:w="9067" w:type="dxa"/>
            <w:gridSpan w:val="6"/>
            <w:shd w:val="clear" w:color="auto" w:fill="DAE9F7" w:themeFill="text2" w:themeFillTint="1A"/>
          </w:tcPr>
          <w:p w14:paraId="2467832D" w14:textId="0BB48685" w:rsidR="001667CF" w:rsidRPr="00DA22AC" w:rsidRDefault="001667CF" w:rsidP="009202D6">
            <w:pPr>
              <w:jc w:val="center"/>
              <w:rPr>
                <w:rFonts w:ascii="Arial" w:hAnsi="Arial" w:cs="Arial"/>
                <w:b/>
                <w:bCs/>
              </w:rPr>
            </w:pPr>
            <w:r w:rsidRPr="00DA22AC">
              <w:rPr>
                <w:rFonts w:ascii="Arial" w:hAnsi="Arial" w:cs="Arial"/>
                <w:b/>
                <w:bCs/>
              </w:rPr>
              <w:t>Section 3 - Early Education Funding Offer</w:t>
            </w:r>
            <w:r w:rsidR="004D6A73">
              <w:rPr>
                <w:rFonts w:ascii="Arial" w:hAnsi="Arial" w:cs="Arial"/>
                <w:b/>
                <w:bCs/>
              </w:rPr>
              <w:t xml:space="preserve"> &amp; </w:t>
            </w:r>
            <w:r w:rsidRPr="00DA22AC">
              <w:rPr>
                <w:rFonts w:ascii="Arial" w:hAnsi="Arial" w:cs="Arial"/>
                <w:b/>
                <w:bCs/>
              </w:rPr>
              <w:t>Delivery Pattern</w:t>
            </w:r>
            <w:r w:rsidR="007017B7">
              <w:rPr>
                <w:rFonts w:ascii="Arial" w:hAnsi="Arial" w:cs="Arial"/>
                <w:b/>
                <w:bCs/>
              </w:rPr>
              <w:t>s</w:t>
            </w:r>
          </w:p>
        </w:tc>
      </w:tr>
      <w:tr w:rsidR="001667CF" w:rsidRPr="00DA22AC" w14:paraId="0B3C5737" w14:textId="77777777" w:rsidTr="00FE1732">
        <w:tc>
          <w:tcPr>
            <w:tcW w:w="1271" w:type="dxa"/>
            <w:shd w:val="clear" w:color="auto" w:fill="DAE9F7" w:themeFill="text2" w:themeFillTint="1A"/>
          </w:tcPr>
          <w:p w14:paraId="139785F7" w14:textId="77777777" w:rsidR="001667CF" w:rsidRPr="00DA22AC" w:rsidRDefault="001667CF" w:rsidP="009202D6">
            <w:pPr>
              <w:jc w:val="center"/>
              <w:rPr>
                <w:rFonts w:ascii="Arial" w:hAnsi="Arial" w:cs="Arial"/>
                <w:b/>
                <w:bCs/>
              </w:rPr>
            </w:pPr>
            <w:r w:rsidRPr="00DA22AC">
              <w:rPr>
                <w:rFonts w:ascii="Arial" w:hAnsi="Arial" w:cs="Arial"/>
                <w:b/>
                <w:bCs/>
              </w:rPr>
              <w:t>Options</w:t>
            </w:r>
          </w:p>
        </w:tc>
        <w:tc>
          <w:tcPr>
            <w:tcW w:w="1701" w:type="dxa"/>
            <w:shd w:val="clear" w:color="auto" w:fill="DAE9F7" w:themeFill="text2" w:themeFillTint="1A"/>
          </w:tcPr>
          <w:p w14:paraId="36FAFE04" w14:textId="77777777" w:rsidR="001667CF" w:rsidRPr="00DA22AC" w:rsidRDefault="001667CF" w:rsidP="009202D6">
            <w:pPr>
              <w:jc w:val="center"/>
              <w:rPr>
                <w:rFonts w:ascii="Arial" w:hAnsi="Arial" w:cs="Arial"/>
                <w:b/>
                <w:bCs/>
              </w:rPr>
            </w:pPr>
            <w:r w:rsidRPr="00DA22AC">
              <w:rPr>
                <w:rFonts w:ascii="Arial" w:hAnsi="Arial" w:cs="Arial"/>
                <w:b/>
                <w:bCs/>
              </w:rPr>
              <w:t>Session times</w:t>
            </w:r>
          </w:p>
        </w:tc>
        <w:tc>
          <w:tcPr>
            <w:tcW w:w="1559" w:type="dxa"/>
            <w:shd w:val="clear" w:color="auto" w:fill="DAE9F7" w:themeFill="text2" w:themeFillTint="1A"/>
          </w:tcPr>
          <w:p w14:paraId="55EFBC83" w14:textId="77777777" w:rsidR="001667CF" w:rsidRPr="00DA22AC" w:rsidRDefault="001667CF" w:rsidP="009202D6">
            <w:pPr>
              <w:jc w:val="center"/>
              <w:rPr>
                <w:rFonts w:ascii="Arial" w:hAnsi="Arial" w:cs="Arial"/>
                <w:b/>
                <w:bCs/>
              </w:rPr>
            </w:pPr>
            <w:r w:rsidRPr="00DA22AC">
              <w:rPr>
                <w:rFonts w:ascii="Arial" w:hAnsi="Arial" w:cs="Arial"/>
                <w:b/>
                <w:bCs/>
              </w:rPr>
              <w:t>Total funded hours per day</w:t>
            </w:r>
          </w:p>
        </w:tc>
        <w:tc>
          <w:tcPr>
            <w:tcW w:w="1843" w:type="dxa"/>
            <w:shd w:val="clear" w:color="auto" w:fill="DAE9F7" w:themeFill="text2" w:themeFillTint="1A"/>
          </w:tcPr>
          <w:p w14:paraId="691FDE5B" w14:textId="77777777" w:rsidR="001667CF" w:rsidRPr="00DA22AC" w:rsidRDefault="001667CF" w:rsidP="009202D6">
            <w:pPr>
              <w:jc w:val="center"/>
              <w:rPr>
                <w:rFonts w:ascii="Arial" w:hAnsi="Arial" w:cs="Arial"/>
                <w:b/>
                <w:bCs/>
              </w:rPr>
            </w:pPr>
            <w:r w:rsidRPr="00DA22AC">
              <w:rPr>
                <w:rFonts w:ascii="Arial" w:hAnsi="Arial" w:cs="Arial"/>
                <w:b/>
                <w:bCs/>
              </w:rPr>
              <w:t>Days of the week available</w:t>
            </w:r>
          </w:p>
        </w:tc>
        <w:tc>
          <w:tcPr>
            <w:tcW w:w="1418" w:type="dxa"/>
            <w:shd w:val="clear" w:color="auto" w:fill="DAE9F7" w:themeFill="text2" w:themeFillTint="1A"/>
          </w:tcPr>
          <w:p w14:paraId="06A23110" w14:textId="77777777" w:rsidR="001667CF" w:rsidRPr="00DA22AC" w:rsidRDefault="001667CF" w:rsidP="009202D6">
            <w:pPr>
              <w:jc w:val="center"/>
              <w:rPr>
                <w:rFonts w:ascii="Arial" w:hAnsi="Arial" w:cs="Arial"/>
                <w:b/>
                <w:bCs/>
              </w:rPr>
            </w:pPr>
            <w:r w:rsidRPr="00DA22AC">
              <w:rPr>
                <w:rFonts w:ascii="Arial" w:hAnsi="Arial" w:cs="Arial"/>
                <w:b/>
                <w:bCs/>
              </w:rPr>
              <w:t>Term time availability</w:t>
            </w:r>
          </w:p>
          <w:p w14:paraId="1740EAC9" w14:textId="77777777" w:rsidR="001667CF" w:rsidRPr="00DA22AC" w:rsidRDefault="001667CF" w:rsidP="009202D6">
            <w:pPr>
              <w:jc w:val="center"/>
              <w:rPr>
                <w:rFonts w:ascii="Arial" w:hAnsi="Arial" w:cs="Arial"/>
                <w:b/>
                <w:bCs/>
              </w:rPr>
            </w:pPr>
          </w:p>
        </w:tc>
        <w:tc>
          <w:tcPr>
            <w:tcW w:w="1275" w:type="dxa"/>
            <w:shd w:val="clear" w:color="auto" w:fill="DAE9F7" w:themeFill="text2" w:themeFillTint="1A"/>
          </w:tcPr>
          <w:p w14:paraId="307BEECC" w14:textId="77777777" w:rsidR="001667CF" w:rsidRPr="00DA22AC" w:rsidRDefault="001667CF" w:rsidP="009202D6">
            <w:pPr>
              <w:jc w:val="center"/>
              <w:rPr>
                <w:rFonts w:ascii="Arial" w:hAnsi="Arial" w:cs="Arial"/>
                <w:b/>
                <w:bCs/>
              </w:rPr>
            </w:pPr>
            <w:r w:rsidRPr="00DA22AC">
              <w:rPr>
                <w:rFonts w:ascii="Arial" w:hAnsi="Arial" w:cs="Arial"/>
                <w:b/>
                <w:bCs/>
              </w:rPr>
              <w:t>Stretched Hours</w:t>
            </w:r>
          </w:p>
          <w:p w14:paraId="1D84D06B" w14:textId="77777777" w:rsidR="001667CF" w:rsidRPr="00DA22AC" w:rsidRDefault="001667CF" w:rsidP="009202D6">
            <w:pPr>
              <w:jc w:val="center"/>
              <w:rPr>
                <w:rFonts w:ascii="Arial" w:hAnsi="Arial" w:cs="Arial"/>
                <w:b/>
                <w:bCs/>
              </w:rPr>
            </w:pPr>
          </w:p>
        </w:tc>
      </w:tr>
      <w:tr w:rsidR="001667CF" w:rsidRPr="00DA22AC" w14:paraId="52D2D98E" w14:textId="77777777" w:rsidTr="00FE1732">
        <w:tc>
          <w:tcPr>
            <w:tcW w:w="1271" w:type="dxa"/>
          </w:tcPr>
          <w:p w14:paraId="24EA9141" w14:textId="252A5FFF" w:rsidR="001667CF" w:rsidRPr="00DA22AC" w:rsidRDefault="00346B4A" w:rsidP="009202D6">
            <w:pPr>
              <w:rPr>
                <w:rFonts w:ascii="Arial" w:hAnsi="Arial" w:cs="Arial"/>
              </w:rPr>
            </w:pPr>
            <w:bookmarkStart w:id="1" w:name="_Hlk214958255"/>
            <w:r>
              <w:rPr>
                <w:rFonts w:ascii="Arial" w:hAnsi="Arial" w:cs="Arial"/>
              </w:rPr>
              <w:t>1</w:t>
            </w:r>
          </w:p>
        </w:tc>
        <w:tc>
          <w:tcPr>
            <w:tcW w:w="1701" w:type="dxa"/>
          </w:tcPr>
          <w:p w14:paraId="55D32DE6" w14:textId="5AEBE402" w:rsidR="001667CF" w:rsidRPr="00DA22AC" w:rsidRDefault="00346B4A" w:rsidP="009202D6">
            <w:pPr>
              <w:jc w:val="both"/>
              <w:rPr>
                <w:rFonts w:ascii="Arial" w:hAnsi="Arial" w:cs="Arial"/>
                <w:i/>
                <w:iCs/>
              </w:rPr>
            </w:pPr>
            <w:r>
              <w:rPr>
                <w:rFonts w:ascii="Arial" w:hAnsi="Arial" w:cs="Arial"/>
                <w:i/>
                <w:iCs/>
              </w:rPr>
              <w:t>08:00-18:00</w:t>
            </w:r>
          </w:p>
        </w:tc>
        <w:tc>
          <w:tcPr>
            <w:tcW w:w="1559" w:type="dxa"/>
          </w:tcPr>
          <w:p w14:paraId="2194AEBE" w14:textId="4BDBF947" w:rsidR="001667CF" w:rsidRPr="00DA22AC" w:rsidRDefault="00346B4A" w:rsidP="009202D6">
            <w:pPr>
              <w:jc w:val="both"/>
              <w:rPr>
                <w:rFonts w:ascii="Arial" w:hAnsi="Arial" w:cs="Arial"/>
                <w:i/>
                <w:iCs/>
              </w:rPr>
            </w:pPr>
            <w:r>
              <w:rPr>
                <w:rFonts w:ascii="Arial" w:hAnsi="Arial" w:cs="Arial"/>
                <w:i/>
                <w:iCs/>
              </w:rPr>
              <w:t>10</w:t>
            </w:r>
          </w:p>
        </w:tc>
        <w:tc>
          <w:tcPr>
            <w:tcW w:w="1843" w:type="dxa"/>
          </w:tcPr>
          <w:p w14:paraId="60006EDC" w14:textId="568A5056"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0BA9E4D6" w14:textId="0CE9E26B"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0FBCA356" w14:textId="5DAD6EDC" w:rsidR="001667CF" w:rsidRPr="00DA22AC" w:rsidRDefault="00346B4A" w:rsidP="009202D6">
            <w:pPr>
              <w:jc w:val="both"/>
              <w:rPr>
                <w:rFonts w:ascii="Arial" w:hAnsi="Arial" w:cs="Arial"/>
                <w:i/>
                <w:iCs/>
              </w:rPr>
            </w:pPr>
            <w:r>
              <w:rPr>
                <w:rFonts w:ascii="Arial" w:hAnsi="Arial" w:cs="Arial"/>
                <w:i/>
                <w:iCs/>
              </w:rPr>
              <w:t>Yes</w:t>
            </w:r>
          </w:p>
        </w:tc>
      </w:tr>
      <w:tr w:rsidR="001667CF" w:rsidRPr="00DA22AC" w14:paraId="61074697" w14:textId="77777777" w:rsidTr="00FE1732">
        <w:tc>
          <w:tcPr>
            <w:tcW w:w="1271" w:type="dxa"/>
          </w:tcPr>
          <w:p w14:paraId="7DF10914" w14:textId="26970189" w:rsidR="001667CF" w:rsidRPr="00DA22AC" w:rsidRDefault="00346B4A" w:rsidP="009202D6">
            <w:pPr>
              <w:rPr>
                <w:rFonts w:ascii="Arial" w:hAnsi="Arial" w:cs="Arial"/>
              </w:rPr>
            </w:pPr>
            <w:r>
              <w:rPr>
                <w:rFonts w:ascii="Arial" w:hAnsi="Arial" w:cs="Arial"/>
              </w:rPr>
              <w:t>2</w:t>
            </w:r>
          </w:p>
        </w:tc>
        <w:tc>
          <w:tcPr>
            <w:tcW w:w="1701" w:type="dxa"/>
          </w:tcPr>
          <w:p w14:paraId="22F64512" w14:textId="6534D537" w:rsidR="001667CF" w:rsidRPr="00DA22AC" w:rsidRDefault="00346B4A" w:rsidP="009202D6">
            <w:pPr>
              <w:jc w:val="both"/>
              <w:rPr>
                <w:rFonts w:ascii="Arial" w:hAnsi="Arial" w:cs="Arial"/>
                <w:i/>
                <w:iCs/>
              </w:rPr>
            </w:pPr>
            <w:r>
              <w:rPr>
                <w:rFonts w:ascii="Arial" w:hAnsi="Arial" w:cs="Arial"/>
                <w:i/>
                <w:iCs/>
              </w:rPr>
              <w:t>08:00-13:00</w:t>
            </w:r>
          </w:p>
        </w:tc>
        <w:tc>
          <w:tcPr>
            <w:tcW w:w="1559" w:type="dxa"/>
          </w:tcPr>
          <w:p w14:paraId="5CC4804E" w14:textId="50F6E3CC" w:rsidR="001667CF" w:rsidRPr="00DA22AC" w:rsidRDefault="00346B4A" w:rsidP="009202D6">
            <w:pPr>
              <w:jc w:val="both"/>
              <w:rPr>
                <w:rFonts w:ascii="Arial" w:hAnsi="Arial" w:cs="Arial"/>
                <w:i/>
                <w:iCs/>
              </w:rPr>
            </w:pPr>
            <w:r>
              <w:rPr>
                <w:rFonts w:ascii="Arial" w:hAnsi="Arial" w:cs="Arial"/>
                <w:i/>
                <w:iCs/>
              </w:rPr>
              <w:t>5</w:t>
            </w:r>
          </w:p>
        </w:tc>
        <w:tc>
          <w:tcPr>
            <w:tcW w:w="1843" w:type="dxa"/>
          </w:tcPr>
          <w:p w14:paraId="797B1616" w14:textId="4556F526"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020B3D76" w14:textId="55226666"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044187E6" w14:textId="3A263456" w:rsidR="001667CF" w:rsidRPr="00DA22AC" w:rsidRDefault="00346B4A" w:rsidP="009202D6">
            <w:pPr>
              <w:jc w:val="both"/>
              <w:rPr>
                <w:rFonts w:ascii="Arial" w:hAnsi="Arial" w:cs="Arial"/>
                <w:i/>
                <w:iCs/>
              </w:rPr>
            </w:pPr>
            <w:r>
              <w:rPr>
                <w:rFonts w:ascii="Arial" w:hAnsi="Arial" w:cs="Arial"/>
                <w:i/>
                <w:iCs/>
              </w:rPr>
              <w:t>Yes</w:t>
            </w:r>
          </w:p>
        </w:tc>
      </w:tr>
      <w:tr w:rsidR="001667CF" w:rsidRPr="00DA22AC" w14:paraId="77B9919D" w14:textId="77777777" w:rsidTr="00FE1732">
        <w:tc>
          <w:tcPr>
            <w:tcW w:w="1271" w:type="dxa"/>
          </w:tcPr>
          <w:p w14:paraId="6F2BFCFD" w14:textId="36E49046" w:rsidR="001667CF" w:rsidRPr="00DA22AC" w:rsidRDefault="00346B4A" w:rsidP="009202D6">
            <w:pPr>
              <w:rPr>
                <w:rFonts w:ascii="Arial" w:hAnsi="Arial" w:cs="Arial"/>
              </w:rPr>
            </w:pPr>
            <w:r>
              <w:rPr>
                <w:rFonts w:ascii="Arial" w:hAnsi="Arial" w:cs="Arial"/>
              </w:rPr>
              <w:t>3</w:t>
            </w:r>
          </w:p>
        </w:tc>
        <w:tc>
          <w:tcPr>
            <w:tcW w:w="1701" w:type="dxa"/>
          </w:tcPr>
          <w:p w14:paraId="05956748" w14:textId="1C2E6DD3" w:rsidR="001667CF" w:rsidRPr="00DA22AC" w:rsidRDefault="00346B4A" w:rsidP="009202D6">
            <w:pPr>
              <w:jc w:val="both"/>
              <w:rPr>
                <w:rFonts w:ascii="Arial" w:hAnsi="Arial" w:cs="Arial"/>
                <w:i/>
                <w:iCs/>
              </w:rPr>
            </w:pPr>
            <w:r>
              <w:rPr>
                <w:rFonts w:ascii="Arial" w:hAnsi="Arial" w:cs="Arial"/>
                <w:i/>
                <w:iCs/>
              </w:rPr>
              <w:t>13:00- 18:00</w:t>
            </w:r>
          </w:p>
        </w:tc>
        <w:tc>
          <w:tcPr>
            <w:tcW w:w="1559" w:type="dxa"/>
          </w:tcPr>
          <w:p w14:paraId="4FA7E1E3" w14:textId="2A8DDC22" w:rsidR="001667CF" w:rsidRPr="00DA22AC" w:rsidRDefault="00346B4A" w:rsidP="009202D6">
            <w:pPr>
              <w:jc w:val="both"/>
              <w:rPr>
                <w:rFonts w:ascii="Arial" w:hAnsi="Arial" w:cs="Arial"/>
                <w:i/>
                <w:iCs/>
              </w:rPr>
            </w:pPr>
            <w:r>
              <w:rPr>
                <w:rFonts w:ascii="Arial" w:hAnsi="Arial" w:cs="Arial"/>
                <w:i/>
                <w:iCs/>
              </w:rPr>
              <w:t>5</w:t>
            </w:r>
          </w:p>
        </w:tc>
        <w:tc>
          <w:tcPr>
            <w:tcW w:w="1843" w:type="dxa"/>
          </w:tcPr>
          <w:p w14:paraId="7691AC29" w14:textId="362CEE4F"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4D8693E9" w14:textId="7673B88D"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3EE52497" w14:textId="182BB5ED" w:rsidR="001667CF" w:rsidRPr="00DA22AC" w:rsidRDefault="00346B4A" w:rsidP="009202D6">
            <w:pPr>
              <w:jc w:val="both"/>
              <w:rPr>
                <w:rFonts w:ascii="Arial" w:hAnsi="Arial" w:cs="Arial"/>
                <w:i/>
                <w:iCs/>
              </w:rPr>
            </w:pPr>
            <w:r>
              <w:rPr>
                <w:rFonts w:ascii="Arial" w:hAnsi="Arial" w:cs="Arial"/>
                <w:i/>
                <w:iCs/>
              </w:rPr>
              <w:t>Yes</w:t>
            </w:r>
          </w:p>
        </w:tc>
      </w:tr>
      <w:bookmarkEnd w:id="1"/>
      <w:tr w:rsidR="001667CF" w:rsidRPr="00DA22AC" w14:paraId="01FB6AEB" w14:textId="77777777" w:rsidTr="00FE1732">
        <w:tc>
          <w:tcPr>
            <w:tcW w:w="1271" w:type="dxa"/>
          </w:tcPr>
          <w:p w14:paraId="25142F4B" w14:textId="10316322" w:rsidR="001667CF" w:rsidRPr="00DA22AC" w:rsidRDefault="001667CF" w:rsidP="009202D6">
            <w:pPr>
              <w:rPr>
                <w:rFonts w:ascii="Arial" w:hAnsi="Arial" w:cs="Arial"/>
              </w:rPr>
            </w:pPr>
          </w:p>
        </w:tc>
        <w:tc>
          <w:tcPr>
            <w:tcW w:w="1701" w:type="dxa"/>
          </w:tcPr>
          <w:p w14:paraId="12672272" w14:textId="4AEE5480" w:rsidR="001667CF" w:rsidRPr="00DA22AC" w:rsidRDefault="001667CF" w:rsidP="009202D6">
            <w:pPr>
              <w:jc w:val="both"/>
              <w:rPr>
                <w:rFonts w:ascii="Arial" w:hAnsi="Arial" w:cs="Arial"/>
                <w:i/>
                <w:iCs/>
              </w:rPr>
            </w:pPr>
          </w:p>
        </w:tc>
        <w:tc>
          <w:tcPr>
            <w:tcW w:w="1559" w:type="dxa"/>
          </w:tcPr>
          <w:p w14:paraId="19A12CDC" w14:textId="57D2BECB" w:rsidR="001667CF" w:rsidRPr="00DA22AC" w:rsidRDefault="001667CF" w:rsidP="009202D6">
            <w:pPr>
              <w:jc w:val="both"/>
              <w:rPr>
                <w:rFonts w:ascii="Arial" w:hAnsi="Arial" w:cs="Arial"/>
                <w:i/>
                <w:iCs/>
              </w:rPr>
            </w:pPr>
          </w:p>
        </w:tc>
        <w:tc>
          <w:tcPr>
            <w:tcW w:w="1843" w:type="dxa"/>
          </w:tcPr>
          <w:p w14:paraId="5742A54C" w14:textId="27D9565C" w:rsidR="001667CF" w:rsidRPr="00DA22AC" w:rsidRDefault="001667CF" w:rsidP="009202D6">
            <w:pPr>
              <w:jc w:val="both"/>
              <w:rPr>
                <w:rFonts w:ascii="Arial" w:hAnsi="Arial" w:cs="Arial"/>
                <w:i/>
                <w:iCs/>
              </w:rPr>
            </w:pPr>
          </w:p>
        </w:tc>
        <w:tc>
          <w:tcPr>
            <w:tcW w:w="1418" w:type="dxa"/>
          </w:tcPr>
          <w:p w14:paraId="32CC4959" w14:textId="7D6BB3B0" w:rsidR="001667CF" w:rsidRPr="00DA22AC" w:rsidRDefault="001667CF" w:rsidP="009202D6">
            <w:pPr>
              <w:jc w:val="both"/>
              <w:rPr>
                <w:rFonts w:ascii="Arial" w:hAnsi="Arial" w:cs="Arial"/>
                <w:i/>
                <w:iCs/>
              </w:rPr>
            </w:pPr>
          </w:p>
        </w:tc>
        <w:tc>
          <w:tcPr>
            <w:tcW w:w="1275" w:type="dxa"/>
          </w:tcPr>
          <w:p w14:paraId="6226B505" w14:textId="619A7447" w:rsidR="001667CF" w:rsidRPr="00DA22AC" w:rsidRDefault="001667CF" w:rsidP="009202D6">
            <w:pPr>
              <w:jc w:val="both"/>
              <w:rPr>
                <w:rFonts w:ascii="Arial" w:hAnsi="Arial" w:cs="Arial"/>
                <w:i/>
                <w:iCs/>
              </w:rPr>
            </w:pPr>
          </w:p>
        </w:tc>
      </w:tr>
      <w:tr w:rsidR="001667CF" w:rsidRPr="00DA22AC" w14:paraId="63BA0F86" w14:textId="77777777" w:rsidTr="00FE1732">
        <w:tc>
          <w:tcPr>
            <w:tcW w:w="1271" w:type="dxa"/>
          </w:tcPr>
          <w:p w14:paraId="254174A4" w14:textId="51B4D243" w:rsidR="001667CF" w:rsidRPr="00DA22AC" w:rsidRDefault="001667CF" w:rsidP="009202D6">
            <w:pPr>
              <w:rPr>
                <w:rFonts w:ascii="Arial" w:hAnsi="Arial" w:cs="Arial"/>
              </w:rPr>
            </w:pPr>
          </w:p>
        </w:tc>
        <w:tc>
          <w:tcPr>
            <w:tcW w:w="1701" w:type="dxa"/>
          </w:tcPr>
          <w:p w14:paraId="5B24850E" w14:textId="58F730BD" w:rsidR="001667CF" w:rsidRPr="00DA22AC" w:rsidRDefault="001667CF" w:rsidP="009202D6">
            <w:pPr>
              <w:jc w:val="both"/>
              <w:rPr>
                <w:rFonts w:ascii="Arial" w:hAnsi="Arial" w:cs="Arial"/>
                <w:i/>
                <w:iCs/>
              </w:rPr>
            </w:pPr>
          </w:p>
        </w:tc>
        <w:tc>
          <w:tcPr>
            <w:tcW w:w="1559" w:type="dxa"/>
          </w:tcPr>
          <w:p w14:paraId="231153E3" w14:textId="0FCD7B13" w:rsidR="001667CF" w:rsidRPr="00DA22AC" w:rsidRDefault="001667CF" w:rsidP="009202D6">
            <w:pPr>
              <w:jc w:val="both"/>
              <w:rPr>
                <w:rFonts w:ascii="Arial" w:hAnsi="Arial" w:cs="Arial"/>
                <w:i/>
                <w:iCs/>
              </w:rPr>
            </w:pPr>
          </w:p>
        </w:tc>
        <w:tc>
          <w:tcPr>
            <w:tcW w:w="1843" w:type="dxa"/>
          </w:tcPr>
          <w:p w14:paraId="6ACBF139" w14:textId="54FD2DA8" w:rsidR="001667CF" w:rsidRPr="00DA22AC" w:rsidRDefault="001667CF" w:rsidP="009202D6">
            <w:pPr>
              <w:jc w:val="both"/>
              <w:rPr>
                <w:rFonts w:ascii="Arial" w:hAnsi="Arial" w:cs="Arial"/>
                <w:i/>
                <w:iCs/>
              </w:rPr>
            </w:pPr>
          </w:p>
        </w:tc>
        <w:tc>
          <w:tcPr>
            <w:tcW w:w="1418" w:type="dxa"/>
          </w:tcPr>
          <w:p w14:paraId="2CF1F5AB" w14:textId="2E60DCA3" w:rsidR="001667CF" w:rsidRPr="00DA22AC" w:rsidRDefault="001667CF" w:rsidP="009202D6">
            <w:pPr>
              <w:jc w:val="both"/>
              <w:rPr>
                <w:rFonts w:ascii="Arial" w:hAnsi="Arial" w:cs="Arial"/>
                <w:i/>
                <w:iCs/>
              </w:rPr>
            </w:pPr>
          </w:p>
        </w:tc>
        <w:tc>
          <w:tcPr>
            <w:tcW w:w="1275" w:type="dxa"/>
          </w:tcPr>
          <w:p w14:paraId="596A7291" w14:textId="342C9BC6" w:rsidR="001667CF" w:rsidRPr="00DA22AC" w:rsidRDefault="001667CF" w:rsidP="009202D6">
            <w:pPr>
              <w:jc w:val="both"/>
              <w:rPr>
                <w:rFonts w:ascii="Arial" w:hAnsi="Arial" w:cs="Arial"/>
                <w:i/>
                <w:iCs/>
              </w:rPr>
            </w:pPr>
          </w:p>
        </w:tc>
      </w:tr>
      <w:tr w:rsidR="001667CF" w:rsidRPr="00DA22AC" w14:paraId="3F2FF3B6" w14:textId="77777777" w:rsidTr="00FE1732">
        <w:tc>
          <w:tcPr>
            <w:tcW w:w="1271" w:type="dxa"/>
          </w:tcPr>
          <w:p w14:paraId="73F26244" w14:textId="20F3360C" w:rsidR="001667CF" w:rsidRPr="00DA22AC" w:rsidRDefault="001667CF" w:rsidP="009202D6">
            <w:pPr>
              <w:rPr>
                <w:rFonts w:ascii="Arial" w:hAnsi="Arial" w:cs="Arial"/>
              </w:rPr>
            </w:pPr>
          </w:p>
        </w:tc>
        <w:tc>
          <w:tcPr>
            <w:tcW w:w="1701" w:type="dxa"/>
          </w:tcPr>
          <w:p w14:paraId="34B0BBB2" w14:textId="1E0E0D18" w:rsidR="001667CF" w:rsidRPr="00DA22AC" w:rsidRDefault="001667CF" w:rsidP="009202D6">
            <w:pPr>
              <w:jc w:val="both"/>
              <w:rPr>
                <w:rFonts w:ascii="Arial" w:hAnsi="Arial" w:cs="Arial"/>
                <w:i/>
                <w:iCs/>
              </w:rPr>
            </w:pPr>
          </w:p>
        </w:tc>
        <w:tc>
          <w:tcPr>
            <w:tcW w:w="1559" w:type="dxa"/>
          </w:tcPr>
          <w:p w14:paraId="7B1D7234" w14:textId="4278597E" w:rsidR="001667CF" w:rsidRPr="00DA22AC" w:rsidRDefault="001667CF" w:rsidP="009202D6">
            <w:pPr>
              <w:jc w:val="both"/>
              <w:rPr>
                <w:rFonts w:ascii="Arial" w:hAnsi="Arial" w:cs="Arial"/>
                <w:i/>
                <w:iCs/>
              </w:rPr>
            </w:pPr>
          </w:p>
        </w:tc>
        <w:tc>
          <w:tcPr>
            <w:tcW w:w="1843" w:type="dxa"/>
          </w:tcPr>
          <w:p w14:paraId="33B32D3A" w14:textId="6203AFB3" w:rsidR="001667CF" w:rsidRPr="00DA22AC" w:rsidRDefault="001667CF" w:rsidP="009202D6">
            <w:pPr>
              <w:jc w:val="both"/>
              <w:rPr>
                <w:rFonts w:ascii="Arial" w:hAnsi="Arial" w:cs="Arial"/>
                <w:i/>
                <w:iCs/>
              </w:rPr>
            </w:pPr>
          </w:p>
        </w:tc>
        <w:tc>
          <w:tcPr>
            <w:tcW w:w="1418" w:type="dxa"/>
          </w:tcPr>
          <w:p w14:paraId="7BDAD91E" w14:textId="3E190C8F" w:rsidR="001667CF" w:rsidRPr="00DA22AC" w:rsidRDefault="001667CF" w:rsidP="009202D6">
            <w:pPr>
              <w:jc w:val="both"/>
              <w:rPr>
                <w:rFonts w:ascii="Arial" w:hAnsi="Arial" w:cs="Arial"/>
                <w:i/>
                <w:iCs/>
              </w:rPr>
            </w:pPr>
          </w:p>
        </w:tc>
        <w:tc>
          <w:tcPr>
            <w:tcW w:w="1275" w:type="dxa"/>
          </w:tcPr>
          <w:p w14:paraId="15C845F1" w14:textId="1E159C47" w:rsidR="001667CF" w:rsidRPr="00DA22AC" w:rsidRDefault="001667CF" w:rsidP="009202D6">
            <w:pPr>
              <w:jc w:val="both"/>
              <w:rPr>
                <w:rFonts w:ascii="Arial" w:hAnsi="Arial" w:cs="Arial"/>
                <w:i/>
                <w:iCs/>
              </w:rPr>
            </w:pPr>
          </w:p>
        </w:tc>
      </w:tr>
      <w:tr w:rsidR="001667CF" w:rsidRPr="00DA22AC" w14:paraId="24D10D97" w14:textId="77777777" w:rsidTr="00FE1732">
        <w:tc>
          <w:tcPr>
            <w:tcW w:w="1271" w:type="dxa"/>
            <w:shd w:val="clear" w:color="auto" w:fill="DAE9F7" w:themeFill="text2" w:themeFillTint="1A"/>
          </w:tcPr>
          <w:p w14:paraId="7E107C7A" w14:textId="77777777" w:rsidR="001667CF" w:rsidRDefault="001924E9" w:rsidP="009202D6">
            <w:pPr>
              <w:rPr>
                <w:rFonts w:ascii="Arial" w:hAnsi="Arial" w:cs="Arial"/>
              </w:rPr>
            </w:pPr>
            <w:r>
              <w:rPr>
                <w:rFonts w:ascii="Arial" w:hAnsi="Arial" w:cs="Arial"/>
                <w:b/>
                <w:bCs/>
              </w:rPr>
              <w:t>N</w:t>
            </w:r>
            <w:r w:rsidR="001667CF" w:rsidRPr="00CB119F">
              <w:rPr>
                <w:rFonts w:ascii="Arial" w:hAnsi="Arial" w:cs="Arial"/>
                <w:b/>
                <w:bCs/>
              </w:rPr>
              <w:t>otes</w:t>
            </w:r>
            <w:r w:rsidR="001667CF" w:rsidRPr="00DA22AC">
              <w:rPr>
                <w:rFonts w:ascii="Arial" w:hAnsi="Arial" w:cs="Arial"/>
              </w:rPr>
              <w:t>:</w:t>
            </w:r>
          </w:p>
          <w:p w14:paraId="2DA559B2" w14:textId="6661826F" w:rsidR="003F1455" w:rsidRPr="00DA22AC" w:rsidRDefault="003F1455" w:rsidP="009202D6">
            <w:pPr>
              <w:rPr>
                <w:rFonts w:ascii="Arial" w:hAnsi="Arial" w:cs="Arial"/>
              </w:rPr>
            </w:pPr>
          </w:p>
        </w:tc>
        <w:tc>
          <w:tcPr>
            <w:tcW w:w="7796" w:type="dxa"/>
            <w:gridSpan w:val="5"/>
          </w:tcPr>
          <w:p w14:paraId="3B6ECD91" w14:textId="59A97ACC" w:rsidR="001667CF" w:rsidRPr="00DA22AC" w:rsidRDefault="001667CF" w:rsidP="009202D6">
            <w:pPr>
              <w:rPr>
                <w:rFonts w:ascii="Arial" w:hAnsi="Arial" w:cs="Arial"/>
                <w:i/>
                <w:iCs/>
              </w:rPr>
            </w:pPr>
          </w:p>
        </w:tc>
      </w:tr>
    </w:tbl>
    <w:p w14:paraId="2CB50768" w14:textId="32F98B1A" w:rsidR="001667CF" w:rsidRPr="00DA22AC" w:rsidRDefault="001667CF" w:rsidP="001667CF">
      <w:pPr>
        <w:rPr>
          <w:rFonts w:ascii="Arial" w:hAnsi="Arial" w:cs="Arial"/>
          <w:b/>
          <w:bCs/>
        </w:rPr>
      </w:pPr>
    </w:p>
    <w:tbl>
      <w:tblPr>
        <w:tblStyle w:val="TableGrid"/>
        <w:tblW w:w="9067" w:type="dxa"/>
        <w:tblLook w:val="04A0" w:firstRow="1" w:lastRow="0" w:firstColumn="1" w:lastColumn="0" w:noHBand="0" w:noVBand="1"/>
      </w:tblPr>
      <w:tblGrid>
        <w:gridCol w:w="1822"/>
        <w:gridCol w:w="2426"/>
        <w:gridCol w:w="2268"/>
        <w:gridCol w:w="2551"/>
      </w:tblGrid>
      <w:tr w:rsidR="00700AC0" w:rsidRPr="00DA22AC" w14:paraId="3311B064" w14:textId="77777777" w:rsidTr="006028F6">
        <w:tc>
          <w:tcPr>
            <w:tcW w:w="9067" w:type="dxa"/>
            <w:gridSpan w:val="4"/>
            <w:shd w:val="clear" w:color="auto" w:fill="DAE9F7" w:themeFill="text2" w:themeFillTint="1A"/>
          </w:tcPr>
          <w:p w14:paraId="07D5E07C" w14:textId="5E1198ED" w:rsidR="00700AC0" w:rsidRPr="00DA22AC" w:rsidRDefault="00700AC0" w:rsidP="00700AC0">
            <w:pPr>
              <w:jc w:val="center"/>
              <w:rPr>
                <w:rFonts w:ascii="Arial" w:hAnsi="Arial" w:cs="Arial"/>
                <w:b/>
                <w:bCs/>
              </w:rPr>
            </w:pPr>
            <w:r w:rsidRPr="00DA22AC">
              <w:rPr>
                <w:rFonts w:ascii="Arial" w:hAnsi="Arial" w:cs="Arial"/>
                <w:b/>
                <w:bCs/>
              </w:rPr>
              <w:t xml:space="preserve">Section 4 </w:t>
            </w:r>
            <w:r>
              <w:rPr>
                <w:rFonts w:ascii="Arial" w:hAnsi="Arial" w:cs="Arial"/>
                <w:b/>
                <w:bCs/>
              </w:rPr>
              <w:t xml:space="preserve">- </w:t>
            </w:r>
            <w:r w:rsidRPr="00DA22AC">
              <w:rPr>
                <w:rFonts w:ascii="Arial" w:hAnsi="Arial" w:cs="Arial"/>
                <w:b/>
                <w:bCs/>
              </w:rPr>
              <w:t>Charges for Additional Hours</w:t>
            </w:r>
          </w:p>
        </w:tc>
      </w:tr>
      <w:tr w:rsidR="00700AC0" w:rsidRPr="00DA22AC" w14:paraId="0CF83A9C" w14:textId="77777777" w:rsidTr="006028F6">
        <w:tc>
          <w:tcPr>
            <w:tcW w:w="9067" w:type="dxa"/>
            <w:gridSpan w:val="4"/>
            <w:shd w:val="clear" w:color="auto" w:fill="DAE9F7" w:themeFill="text2" w:themeFillTint="1A"/>
          </w:tcPr>
          <w:p w14:paraId="48A8C0C6" w14:textId="6D81685D" w:rsidR="00700AC0" w:rsidRPr="00DA22AC" w:rsidRDefault="00700AC0" w:rsidP="00700AC0">
            <w:pPr>
              <w:jc w:val="both"/>
              <w:rPr>
                <w:rFonts w:ascii="Arial" w:hAnsi="Arial" w:cs="Arial"/>
              </w:rPr>
            </w:pPr>
            <w:r w:rsidRPr="00DA22AC">
              <w:rPr>
                <w:rFonts w:ascii="Arial" w:hAnsi="Arial" w:cs="Arial"/>
              </w:rPr>
              <w:t xml:space="preserve">Where families require additional hours over and above their </w:t>
            </w:r>
            <w:r>
              <w:rPr>
                <w:rFonts w:ascii="Arial" w:hAnsi="Arial" w:cs="Arial"/>
              </w:rPr>
              <w:t xml:space="preserve">daily </w:t>
            </w:r>
            <w:r w:rsidRPr="00DA22AC">
              <w:rPr>
                <w:rFonts w:ascii="Arial" w:hAnsi="Arial" w:cs="Arial"/>
              </w:rPr>
              <w:t>funded entitlements</w:t>
            </w:r>
            <w:r>
              <w:rPr>
                <w:rFonts w:ascii="Arial" w:hAnsi="Arial" w:cs="Arial"/>
              </w:rPr>
              <w:t xml:space="preserve">, </w:t>
            </w:r>
            <w:r w:rsidRPr="00DA22AC">
              <w:rPr>
                <w:rFonts w:ascii="Arial" w:hAnsi="Arial" w:cs="Arial"/>
              </w:rPr>
              <w:t>charges will be applied as follows:</w:t>
            </w:r>
          </w:p>
        </w:tc>
      </w:tr>
      <w:tr w:rsidR="001667CF" w:rsidRPr="00DA22AC" w14:paraId="7FD24752" w14:textId="77777777" w:rsidTr="00346B4A">
        <w:trPr>
          <w:trHeight w:val="648"/>
        </w:trPr>
        <w:tc>
          <w:tcPr>
            <w:tcW w:w="1822" w:type="dxa"/>
            <w:shd w:val="clear" w:color="auto" w:fill="DAE9F7" w:themeFill="text2" w:themeFillTint="1A"/>
          </w:tcPr>
          <w:p w14:paraId="29ED1B82" w14:textId="34117D2E" w:rsidR="001667CF" w:rsidRPr="00DA22AC" w:rsidRDefault="001667CF" w:rsidP="001924E9">
            <w:pPr>
              <w:jc w:val="center"/>
              <w:rPr>
                <w:rFonts w:ascii="Arial" w:hAnsi="Arial" w:cs="Arial"/>
                <w:b/>
                <w:bCs/>
              </w:rPr>
            </w:pPr>
            <w:r>
              <w:rPr>
                <w:rFonts w:ascii="Arial" w:hAnsi="Arial" w:cs="Arial"/>
                <w:b/>
                <w:bCs/>
              </w:rPr>
              <w:t>C</w:t>
            </w:r>
            <w:r w:rsidRPr="00DA22AC">
              <w:rPr>
                <w:rFonts w:ascii="Arial" w:hAnsi="Arial" w:cs="Arial"/>
                <w:b/>
                <w:bCs/>
              </w:rPr>
              <w:t xml:space="preserve">hargeable </w:t>
            </w:r>
            <w:r w:rsidR="00700AC0">
              <w:rPr>
                <w:rFonts w:ascii="Arial" w:hAnsi="Arial" w:cs="Arial"/>
                <w:b/>
                <w:bCs/>
              </w:rPr>
              <w:t>Times</w:t>
            </w:r>
          </w:p>
        </w:tc>
        <w:tc>
          <w:tcPr>
            <w:tcW w:w="2426" w:type="dxa"/>
            <w:shd w:val="clear" w:color="auto" w:fill="DAE9F7" w:themeFill="text2" w:themeFillTint="1A"/>
          </w:tcPr>
          <w:p w14:paraId="084523D8" w14:textId="36E8E65B" w:rsidR="001667CF" w:rsidRPr="00DA22AC" w:rsidRDefault="001667CF" w:rsidP="001924E9">
            <w:pPr>
              <w:jc w:val="center"/>
              <w:rPr>
                <w:rFonts w:ascii="Arial" w:hAnsi="Arial" w:cs="Arial"/>
                <w:b/>
                <w:bCs/>
              </w:rPr>
            </w:pPr>
            <w:r w:rsidRPr="00DA22AC">
              <w:rPr>
                <w:rFonts w:ascii="Arial" w:hAnsi="Arial" w:cs="Arial"/>
                <w:b/>
                <w:bCs/>
              </w:rPr>
              <w:t>Under 2's</w:t>
            </w:r>
          </w:p>
        </w:tc>
        <w:tc>
          <w:tcPr>
            <w:tcW w:w="2268" w:type="dxa"/>
            <w:shd w:val="clear" w:color="auto" w:fill="DAE9F7" w:themeFill="text2" w:themeFillTint="1A"/>
          </w:tcPr>
          <w:p w14:paraId="5F7CD23C" w14:textId="77777777" w:rsidR="001667CF" w:rsidRPr="00DA22AC" w:rsidRDefault="001667CF" w:rsidP="001924E9">
            <w:pPr>
              <w:jc w:val="center"/>
              <w:rPr>
                <w:rFonts w:ascii="Arial" w:hAnsi="Arial" w:cs="Arial"/>
                <w:b/>
                <w:bCs/>
              </w:rPr>
            </w:pPr>
            <w:r w:rsidRPr="00DA22AC">
              <w:rPr>
                <w:rFonts w:ascii="Arial" w:hAnsi="Arial" w:cs="Arial"/>
                <w:b/>
                <w:bCs/>
              </w:rPr>
              <w:t>2 Year Olds</w:t>
            </w:r>
          </w:p>
        </w:tc>
        <w:tc>
          <w:tcPr>
            <w:tcW w:w="2551" w:type="dxa"/>
            <w:shd w:val="clear" w:color="auto" w:fill="DAE9F7" w:themeFill="text2" w:themeFillTint="1A"/>
          </w:tcPr>
          <w:p w14:paraId="529A2D8C" w14:textId="77777777" w:rsidR="001667CF" w:rsidRPr="00DA22AC" w:rsidRDefault="001667CF" w:rsidP="001924E9">
            <w:pPr>
              <w:jc w:val="center"/>
              <w:rPr>
                <w:rFonts w:ascii="Arial" w:hAnsi="Arial" w:cs="Arial"/>
                <w:b/>
                <w:bCs/>
              </w:rPr>
            </w:pPr>
            <w:r w:rsidRPr="00DA22AC">
              <w:rPr>
                <w:rFonts w:ascii="Arial" w:hAnsi="Arial" w:cs="Arial"/>
                <w:b/>
                <w:bCs/>
              </w:rPr>
              <w:t>3 &amp; 4 Year Olds</w:t>
            </w:r>
          </w:p>
        </w:tc>
      </w:tr>
      <w:tr w:rsidR="00346B4A" w:rsidRPr="00DA22AC" w14:paraId="47C719CC" w14:textId="77777777" w:rsidTr="006028F6">
        <w:tc>
          <w:tcPr>
            <w:tcW w:w="1822" w:type="dxa"/>
          </w:tcPr>
          <w:p w14:paraId="41071178" w14:textId="69CEC897" w:rsidR="00346B4A" w:rsidRPr="00DA22AC" w:rsidRDefault="00346B4A" w:rsidP="00346B4A">
            <w:pPr>
              <w:rPr>
                <w:rFonts w:ascii="Arial" w:hAnsi="Arial" w:cs="Arial"/>
                <w:i/>
                <w:iCs/>
              </w:rPr>
            </w:pPr>
            <w:r w:rsidRPr="00C83B3D">
              <w:t>08:00-18:00</w:t>
            </w:r>
          </w:p>
        </w:tc>
        <w:tc>
          <w:tcPr>
            <w:tcW w:w="2426" w:type="dxa"/>
          </w:tcPr>
          <w:p w14:paraId="47360C06" w14:textId="66339536"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67.00</w:t>
            </w:r>
          </w:p>
        </w:tc>
        <w:tc>
          <w:tcPr>
            <w:tcW w:w="2268" w:type="dxa"/>
          </w:tcPr>
          <w:p w14:paraId="7F781D70" w14:textId="6B30C53C"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67.00</w:t>
            </w:r>
          </w:p>
        </w:tc>
        <w:tc>
          <w:tcPr>
            <w:tcW w:w="2551" w:type="dxa"/>
          </w:tcPr>
          <w:p w14:paraId="3E0E5B08" w14:textId="0B48361E"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67.00</w:t>
            </w:r>
          </w:p>
        </w:tc>
      </w:tr>
      <w:tr w:rsidR="00346B4A" w:rsidRPr="00DA22AC" w14:paraId="0B0BCD8B" w14:textId="77777777" w:rsidTr="006028F6">
        <w:tc>
          <w:tcPr>
            <w:tcW w:w="1822" w:type="dxa"/>
          </w:tcPr>
          <w:p w14:paraId="3BC7AFD0" w14:textId="3CF2465C" w:rsidR="00346B4A" w:rsidRPr="00DA22AC" w:rsidRDefault="00346B4A" w:rsidP="00346B4A">
            <w:pPr>
              <w:rPr>
                <w:rFonts w:ascii="Arial" w:hAnsi="Arial" w:cs="Arial"/>
                <w:i/>
                <w:iCs/>
              </w:rPr>
            </w:pPr>
            <w:r w:rsidRPr="00C83B3D">
              <w:t>08:00-13:00</w:t>
            </w:r>
          </w:p>
        </w:tc>
        <w:tc>
          <w:tcPr>
            <w:tcW w:w="2426" w:type="dxa"/>
          </w:tcPr>
          <w:p w14:paraId="76B0927B" w14:textId="63F030F3"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33.50</w:t>
            </w:r>
          </w:p>
        </w:tc>
        <w:tc>
          <w:tcPr>
            <w:tcW w:w="2268" w:type="dxa"/>
          </w:tcPr>
          <w:p w14:paraId="6EF0634E" w14:textId="490B8269"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33.50</w:t>
            </w:r>
          </w:p>
        </w:tc>
        <w:tc>
          <w:tcPr>
            <w:tcW w:w="2551" w:type="dxa"/>
          </w:tcPr>
          <w:p w14:paraId="171E9376" w14:textId="6C50CE6C"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33.50</w:t>
            </w:r>
          </w:p>
        </w:tc>
      </w:tr>
      <w:tr w:rsidR="00346B4A" w:rsidRPr="00DA22AC" w14:paraId="0985DD02" w14:textId="77777777" w:rsidTr="006028F6">
        <w:tc>
          <w:tcPr>
            <w:tcW w:w="1822" w:type="dxa"/>
          </w:tcPr>
          <w:p w14:paraId="3C35836C" w14:textId="35821AC7" w:rsidR="00346B4A" w:rsidRPr="00DA22AC" w:rsidRDefault="00346B4A" w:rsidP="00346B4A">
            <w:pPr>
              <w:rPr>
                <w:rFonts w:ascii="Arial" w:hAnsi="Arial" w:cs="Arial"/>
                <w:i/>
                <w:iCs/>
              </w:rPr>
            </w:pPr>
            <w:r w:rsidRPr="00C83B3D">
              <w:t>13:00- 18:00</w:t>
            </w:r>
          </w:p>
        </w:tc>
        <w:tc>
          <w:tcPr>
            <w:tcW w:w="2426" w:type="dxa"/>
          </w:tcPr>
          <w:p w14:paraId="6BFF97AE" w14:textId="1092CF8B"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33.50</w:t>
            </w:r>
          </w:p>
        </w:tc>
        <w:tc>
          <w:tcPr>
            <w:tcW w:w="2268" w:type="dxa"/>
          </w:tcPr>
          <w:p w14:paraId="476AD90F" w14:textId="5996DA79"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33.50</w:t>
            </w:r>
          </w:p>
        </w:tc>
        <w:tc>
          <w:tcPr>
            <w:tcW w:w="2551" w:type="dxa"/>
          </w:tcPr>
          <w:p w14:paraId="6915EF2F" w14:textId="730C07E8" w:rsidR="00346B4A" w:rsidRPr="00DA22AC" w:rsidRDefault="00C032C3" w:rsidP="00346B4A">
            <w:pPr>
              <w:rPr>
                <w:rFonts w:ascii="Arial" w:hAnsi="Arial" w:cs="Arial"/>
                <w:i/>
                <w:iCs/>
              </w:rPr>
            </w:pPr>
            <w:r>
              <w:rPr>
                <w:rFonts w:ascii="Arial" w:hAnsi="Arial" w:cs="Arial"/>
                <w:i/>
                <w:iCs/>
              </w:rPr>
              <w:t>£</w:t>
            </w:r>
            <w:r w:rsidR="00346B4A">
              <w:rPr>
                <w:rFonts w:ascii="Arial" w:hAnsi="Arial" w:cs="Arial"/>
                <w:i/>
                <w:iCs/>
              </w:rPr>
              <w:t>33.50</w:t>
            </w:r>
          </w:p>
        </w:tc>
      </w:tr>
      <w:tr w:rsidR="001667CF" w:rsidRPr="00DA22AC" w14:paraId="49FE6F7A" w14:textId="77777777" w:rsidTr="006028F6">
        <w:tc>
          <w:tcPr>
            <w:tcW w:w="1822" w:type="dxa"/>
          </w:tcPr>
          <w:p w14:paraId="6F7C3DA9" w14:textId="757FE210" w:rsidR="001667CF" w:rsidRPr="00DA22AC" w:rsidRDefault="001667CF" w:rsidP="009202D6">
            <w:pPr>
              <w:rPr>
                <w:rFonts w:ascii="Arial" w:hAnsi="Arial" w:cs="Arial"/>
                <w:i/>
                <w:iCs/>
              </w:rPr>
            </w:pPr>
          </w:p>
        </w:tc>
        <w:tc>
          <w:tcPr>
            <w:tcW w:w="2426" w:type="dxa"/>
          </w:tcPr>
          <w:p w14:paraId="0C56757B" w14:textId="372A86BD" w:rsidR="001667CF" w:rsidRPr="00DA22AC" w:rsidRDefault="001667CF" w:rsidP="009202D6">
            <w:pPr>
              <w:rPr>
                <w:rFonts w:ascii="Arial" w:hAnsi="Arial" w:cs="Arial"/>
                <w:i/>
                <w:iCs/>
              </w:rPr>
            </w:pPr>
          </w:p>
        </w:tc>
        <w:tc>
          <w:tcPr>
            <w:tcW w:w="2268" w:type="dxa"/>
          </w:tcPr>
          <w:p w14:paraId="6BE5B78A" w14:textId="6736AA27" w:rsidR="001667CF" w:rsidRPr="00DA22AC" w:rsidRDefault="001667CF" w:rsidP="009202D6">
            <w:pPr>
              <w:rPr>
                <w:rFonts w:ascii="Arial" w:hAnsi="Arial" w:cs="Arial"/>
                <w:i/>
                <w:iCs/>
              </w:rPr>
            </w:pPr>
          </w:p>
        </w:tc>
        <w:tc>
          <w:tcPr>
            <w:tcW w:w="2551" w:type="dxa"/>
          </w:tcPr>
          <w:p w14:paraId="66BF0A63" w14:textId="52FA4BB1" w:rsidR="001667CF" w:rsidRPr="00DA22AC" w:rsidRDefault="001667CF" w:rsidP="009202D6">
            <w:pPr>
              <w:rPr>
                <w:rFonts w:ascii="Arial" w:hAnsi="Arial" w:cs="Arial"/>
                <w:i/>
                <w:iCs/>
              </w:rPr>
            </w:pPr>
          </w:p>
        </w:tc>
      </w:tr>
      <w:tr w:rsidR="001667CF" w:rsidRPr="00DA22AC" w14:paraId="26E3D4EC" w14:textId="77777777" w:rsidTr="006028F6">
        <w:tc>
          <w:tcPr>
            <w:tcW w:w="1822" w:type="dxa"/>
            <w:shd w:val="clear" w:color="auto" w:fill="DAE9F7" w:themeFill="text2" w:themeFillTint="1A"/>
          </w:tcPr>
          <w:p w14:paraId="414A316E" w14:textId="77777777" w:rsidR="001667CF" w:rsidRDefault="001924E9" w:rsidP="009202D6">
            <w:pPr>
              <w:rPr>
                <w:rFonts w:ascii="Arial" w:hAnsi="Arial" w:cs="Arial"/>
                <w:b/>
                <w:bCs/>
              </w:rPr>
            </w:pPr>
            <w:r>
              <w:rPr>
                <w:rFonts w:ascii="Arial" w:hAnsi="Arial" w:cs="Arial"/>
                <w:b/>
                <w:bCs/>
              </w:rPr>
              <w:t>N</w:t>
            </w:r>
            <w:r w:rsidR="001667CF" w:rsidRPr="00CB119F">
              <w:rPr>
                <w:rFonts w:ascii="Arial" w:hAnsi="Arial" w:cs="Arial"/>
                <w:b/>
                <w:bCs/>
              </w:rPr>
              <w:t>otes</w:t>
            </w:r>
          </w:p>
          <w:p w14:paraId="41076A4C" w14:textId="078B2C32" w:rsidR="003F1455" w:rsidRPr="00DA22AC" w:rsidRDefault="003F1455" w:rsidP="009202D6">
            <w:pPr>
              <w:rPr>
                <w:rFonts w:ascii="Arial" w:hAnsi="Arial" w:cs="Arial"/>
                <w:i/>
                <w:iCs/>
              </w:rPr>
            </w:pPr>
          </w:p>
        </w:tc>
        <w:tc>
          <w:tcPr>
            <w:tcW w:w="7245" w:type="dxa"/>
            <w:gridSpan w:val="3"/>
          </w:tcPr>
          <w:p w14:paraId="5485AA51" w14:textId="4709207C" w:rsidR="001667CF" w:rsidRPr="00DA22AC" w:rsidRDefault="001667CF" w:rsidP="009202D6">
            <w:pPr>
              <w:rPr>
                <w:rFonts w:ascii="Arial" w:hAnsi="Arial" w:cs="Arial"/>
                <w:i/>
                <w:iCs/>
              </w:rPr>
            </w:pPr>
          </w:p>
        </w:tc>
      </w:tr>
    </w:tbl>
    <w:p w14:paraId="081477AB" w14:textId="4808243C" w:rsidR="001667CF" w:rsidRPr="00DA22AC" w:rsidRDefault="001667CF" w:rsidP="001667CF">
      <w:pPr>
        <w:rPr>
          <w:rFonts w:ascii="Arial" w:hAnsi="Arial" w:cs="Arial"/>
          <w:b/>
          <w:bCs/>
        </w:rPr>
      </w:pPr>
      <w:r w:rsidRPr="00DA22AC">
        <w:rPr>
          <w:rFonts w:ascii="Arial" w:hAnsi="Arial" w:cs="Arial"/>
          <w:b/>
          <w:bCs/>
        </w:rPr>
        <w:t xml:space="preserve"> </w:t>
      </w:r>
    </w:p>
    <w:tbl>
      <w:tblPr>
        <w:tblStyle w:val="TableGrid"/>
        <w:tblW w:w="9067" w:type="dxa"/>
        <w:tblLayout w:type="fixed"/>
        <w:tblLook w:val="04A0" w:firstRow="1" w:lastRow="0" w:firstColumn="1" w:lastColumn="0" w:noHBand="0" w:noVBand="1"/>
      </w:tblPr>
      <w:tblGrid>
        <w:gridCol w:w="4248"/>
        <w:gridCol w:w="2268"/>
        <w:gridCol w:w="2551"/>
      </w:tblGrid>
      <w:tr w:rsidR="001667CF" w:rsidRPr="00DA22AC" w14:paraId="2EF0EE46" w14:textId="77777777" w:rsidTr="006028F6">
        <w:tc>
          <w:tcPr>
            <w:tcW w:w="9067" w:type="dxa"/>
            <w:gridSpan w:val="3"/>
            <w:shd w:val="clear" w:color="auto" w:fill="DAE9F7" w:themeFill="text2" w:themeFillTint="1A"/>
          </w:tcPr>
          <w:p w14:paraId="482AD9C3" w14:textId="5AB68D71" w:rsidR="001667CF" w:rsidRPr="00DA22AC" w:rsidRDefault="001667CF" w:rsidP="009202D6">
            <w:pPr>
              <w:jc w:val="center"/>
              <w:rPr>
                <w:rFonts w:ascii="Arial" w:hAnsi="Arial" w:cs="Arial"/>
                <w:b/>
                <w:bCs/>
              </w:rPr>
            </w:pPr>
            <w:r w:rsidRPr="00DA22AC">
              <w:rPr>
                <w:rFonts w:ascii="Arial" w:hAnsi="Arial" w:cs="Arial"/>
                <w:b/>
                <w:bCs/>
              </w:rPr>
              <w:lastRenderedPageBreak/>
              <w:t xml:space="preserve">Section 5 </w:t>
            </w:r>
            <w:r w:rsidR="005F3092">
              <w:rPr>
                <w:rFonts w:ascii="Arial" w:hAnsi="Arial" w:cs="Arial"/>
                <w:b/>
                <w:bCs/>
              </w:rPr>
              <w:t>–</w:t>
            </w:r>
            <w:r>
              <w:rPr>
                <w:rFonts w:ascii="Arial" w:hAnsi="Arial" w:cs="Arial"/>
                <w:b/>
                <w:bCs/>
              </w:rPr>
              <w:t xml:space="preserve"> </w:t>
            </w:r>
            <w:r w:rsidR="005F3092">
              <w:rPr>
                <w:rFonts w:ascii="Arial" w:hAnsi="Arial" w:cs="Arial"/>
                <w:b/>
                <w:bCs/>
              </w:rPr>
              <w:t xml:space="preserve">Charges for </w:t>
            </w:r>
            <w:r w:rsidR="005F3092" w:rsidRPr="00DA22AC">
              <w:rPr>
                <w:rFonts w:ascii="Arial" w:hAnsi="Arial" w:cs="Arial"/>
                <w:b/>
                <w:bCs/>
              </w:rPr>
              <w:t>Meals &amp; Snacks</w:t>
            </w:r>
          </w:p>
        </w:tc>
      </w:tr>
      <w:tr w:rsidR="001667CF" w:rsidRPr="00DA22AC" w14:paraId="556B6608" w14:textId="77777777" w:rsidTr="00FE1732">
        <w:tc>
          <w:tcPr>
            <w:tcW w:w="4248" w:type="dxa"/>
            <w:shd w:val="clear" w:color="auto" w:fill="DAE9F7" w:themeFill="text2" w:themeFillTint="1A"/>
          </w:tcPr>
          <w:p w14:paraId="348743EB" w14:textId="77777777" w:rsidR="001667CF" w:rsidRPr="00DA22AC" w:rsidRDefault="001667CF" w:rsidP="001924E9">
            <w:pPr>
              <w:jc w:val="cente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268" w:type="dxa"/>
            <w:shd w:val="clear" w:color="auto" w:fill="DAE9F7" w:themeFill="text2" w:themeFillTint="1A"/>
          </w:tcPr>
          <w:p w14:paraId="44455E18" w14:textId="77777777" w:rsidR="001667CF" w:rsidRPr="00DA22AC" w:rsidRDefault="001667CF" w:rsidP="001924E9">
            <w:pPr>
              <w:jc w:val="center"/>
              <w:rPr>
                <w:rFonts w:ascii="Arial" w:hAnsi="Arial" w:cs="Arial"/>
              </w:rPr>
            </w:pPr>
            <w:r w:rsidRPr="00DA22AC">
              <w:rPr>
                <w:rFonts w:ascii="Arial" w:hAnsi="Arial" w:cs="Arial"/>
                <w:b/>
                <w:bCs/>
              </w:rPr>
              <w:t>Unit</w:t>
            </w:r>
          </w:p>
        </w:tc>
        <w:tc>
          <w:tcPr>
            <w:tcW w:w="2551" w:type="dxa"/>
            <w:shd w:val="clear" w:color="auto" w:fill="DAE9F7" w:themeFill="text2" w:themeFillTint="1A"/>
          </w:tcPr>
          <w:p w14:paraId="3437A2C0" w14:textId="77777777" w:rsidR="001667CF" w:rsidRPr="00DA22AC" w:rsidRDefault="001667CF" w:rsidP="001924E9">
            <w:pPr>
              <w:jc w:val="center"/>
              <w:rPr>
                <w:rFonts w:ascii="Arial" w:hAnsi="Arial" w:cs="Arial"/>
              </w:rPr>
            </w:pPr>
            <w:r w:rsidRPr="00DA22AC">
              <w:rPr>
                <w:rFonts w:ascii="Arial" w:hAnsi="Arial" w:cs="Arial"/>
                <w:b/>
                <w:bCs/>
              </w:rPr>
              <w:t>Unit Price</w:t>
            </w:r>
          </w:p>
        </w:tc>
      </w:tr>
      <w:tr w:rsidR="001667CF" w:rsidRPr="00DA22AC" w14:paraId="1DCA0F02" w14:textId="77777777" w:rsidTr="00FE1732">
        <w:tc>
          <w:tcPr>
            <w:tcW w:w="4248" w:type="dxa"/>
          </w:tcPr>
          <w:p w14:paraId="4835C6BB" w14:textId="3056F103" w:rsidR="00361ABA" w:rsidRDefault="00346B4A" w:rsidP="009202D6">
            <w:pPr>
              <w:rPr>
                <w:rFonts w:ascii="Arial" w:hAnsi="Arial" w:cs="Arial"/>
                <w:i/>
                <w:iCs/>
              </w:rPr>
            </w:pPr>
            <w:r>
              <w:rPr>
                <w:rFonts w:ascii="Arial" w:hAnsi="Arial" w:cs="Arial"/>
                <w:i/>
                <w:iCs/>
              </w:rPr>
              <w:t>All meals, snacks and drinks included:</w:t>
            </w:r>
          </w:p>
          <w:p w14:paraId="58109893" w14:textId="6CF215D1" w:rsidR="00346B4A" w:rsidRDefault="00AD0435" w:rsidP="009202D6">
            <w:pPr>
              <w:rPr>
                <w:rFonts w:ascii="Arial" w:hAnsi="Arial" w:cs="Arial"/>
                <w:i/>
                <w:iCs/>
              </w:rPr>
            </w:pPr>
            <w:r>
              <w:rPr>
                <w:rFonts w:ascii="Arial" w:hAnsi="Arial" w:cs="Arial"/>
                <w:i/>
                <w:iCs/>
              </w:rPr>
              <w:t>Breakfast</w:t>
            </w:r>
          </w:p>
          <w:p w14:paraId="5941BE32" w14:textId="3C0EF2E0" w:rsidR="00346B4A" w:rsidRDefault="00346B4A" w:rsidP="009202D6">
            <w:pPr>
              <w:rPr>
                <w:rFonts w:ascii="Arial" w:hAnsi="Arial" w:cs="Arial"/>
                <w:i/>
                <w:iCs/>
              </w:rPr>
            </w:pPr>
            <w:r>
              <w:rPr>
                <w:rFonts w:ascii="Arial" w:hAnsi="Arial" w:cs="Arial"/>
                <w:i/>
                <w:iCs/>
              </w:rPr>
              <w:t>Morning snack</w:t>
            </w:r>
          </w:p>
          <w:p w14:paraId="3E7F01B3" w14:textId="6154B1F1" w:rsidR="00346B4A" w:rsidRDefault="00346B4A" w:rsidP="009202D6">
            <w:pPr>
              <w:rPr>
                <w:rFonts w:ascii="Arial" w:hAnsi="Arial" w:cs="Arial"/>
                <w:i/>
                <w:iCs/>
              </w:rPr>
            </w:pPr>
            <w:r>
              <w:rPr>
                <w:rFonts w:ascii="Arial" w:hAnsi="Arial" w:cs="Arial"/>
                <w:i/>
                <w:iCs/>
              </w:rPr>
              <w:t>Lunch</w:t>
            </w:r>
          </w:p>
          <w:p w14:paraId="003A4B16" w14:textId="46749410" w:rsidR="00AD0435" w:rsidRDefault="00AD0435" w:rsidP="009202D6">
            <w:pPr>
              <w:rPr>
                <w:rFonts w:ascii="Arial" w:hAnsi="Arial" w:cs="Arial"/>
                <w:i/>
                <w:iCs/>
              </w:rPr>
            </w:pPr>
            <w:r>
              <w:rPr>
                <w:rFonts w:ascii="Arial" w:hAnsi="Arial" w:cs="Arial"/>
                <w:i/>
                <w:iCs/>
              </w:rPr>
              <w:t>Afternoon snack</w:t>
            </w:r>
          </w:p>
          <w:p w14:paraId="04906FEB" w14:textId="48ECAAE6" w:rsidR="00AD0435" w:rsidRDefault="00AD0435" w:rsidP="009202D6">
            <w:pPr>
              <w:rPr>
                <w:rFonts w:ascii="Arial" w:hAnsi="Arial" w:cs="Arial"/>
                <w:i/>
                <w:iCs/>
              </w:rPr>
            </w:pPr>
            <w:r>
              <w:rPr>
                <w:rFonts w:ascii="Arial" w:hAnsi="Arial" w:cs="Arial"/>
                <w:i/>
                <w:iCs/>
              </w:rPr>
              <w:t>Tea</w:t>
            </w:r>
          </w:p>
          <w:p w14:paraId="2AA92969" w14:textId="77777777" w:rsidR="00361ABA" w:rsidRDefault="00361ABA" w:rsidP="009202D6">
            <w:pPr>
              <w:rPr>
                <w:rFonts w:ascii="Arial" w:hAnsi="Arial" w:cs="Arial"/>
                <w:i/>
                <w:iCs/>
              </w:rPr>
            </w:pPr>
          </w:p>
          <w:p w14:paraId="59FB85C4" w14:textId="77777777" w:rsidR="00361ABA" w:rsidRDefault="00361ABA" w:rsidP="009202D6">
            <w:pPr>
              <w:rPr>
                <w:rFonts w:ascii="Arial" w:hAnsi="Arial" w:cs="Arial"/>
                <w:i/>
                <w:iCs/>
              </w:rPr>
            </w:pPr>
          </w:p>
          <w:p w14:paraId="7F62C0BD" w14:textId="77777777" w:rsidR="00361ABA" w:rsidRPr="00DA22AC" w:rsidRDefault="00361ABA" w:rsidP="009202D6">
            <w:pPr>
              <w:rPr>
                <w:rFonts w:ascii="Arial" w:hAnsi="Arial" w:cs="Arial"/>
                <w:i/>
                <w:iCs/>
              </w:rPr>
            </w:pPr>
          </w:p>
        </w:tc>
        <w:tc>
          <w:tcPr>
            <w:tcW w:w="2268" w:type="dxa"/>
          </w:tcPr>
          <w:p w14:paraId="7D1D82CE" w14:textId="3B5F333E" w:rsidR="001667CF" w:rsidRPr="00DA22AC" w:rsidRDefault="00AD0435" w:rsidP="009202D6">
            <w:pPr>
              <w:rPr>
                <w:rFonts w:ascii="Arial" w:hAnsi="Arial" w:cs="Arial"/>
                <w:i/>
                <w:iCs/>
              </w:rPr>
            </w:pPr>
            <w:r>
              <w:rPr>
                <w:rFonts w:ascii="Arial" w:hAnsi="Arial" w:cs="Arial"/>
                <w:i/>
                <w:iCs/>
              </w:rPr>
              <w:t>Food is charged per session</w:t>
            </w:r>
          </w:p>
        </w:tc>
        <w:tc>
          <w:tcPr>
            <w:tcW w:w="2551" w:type="dxa"/>
          </w:tcPr>
          <w:p w14:paraId="7D6EC6B5" w14:textId="71215643" w:rsidR="001667CF" w:rsidRPr="00DA22AC" w:rsidRDefault="00AD0435" w:rsidP="009202D6">
            <w:pPr>
              <w:rPr>
                <w:rFonts w:ascii="Arial" w:hAnsi="Arial" w:cs="Arial"/>
                <w:i/>
                <w:iCs/>
              </w:rPr>
            </w:pPr>
            <w:r>
              <w:rPr>
                <w:rFonts w:ascii="Arial" w:hAnsi="Arial" w:cs="Arial"/>
                <w:i/>
                <w:iCs/>
              </w:rPr>
              <w:t>£3 /session</w:t>
            </w:r>
          </w:p>
        </w:tc>
      </w:tr>
      <w:tr w:rsidR="001667CF" w:rsidRPr="00DA22AC" w14:paraId="5F68B61D" w14:textId="77777777" w:rsidTr="00FE1732">
        <w:tc>
          <w:tcPr>
            <w:tcW w:w="4248" w:type="dxa"/>
            <w:shd w:val="clear" w:color="auto" w:fill="DAE9F7" w:themeFill="text2" w:themeFillTint="1A"/>
          </w:tcPr>
          <w:p w14:paraId="5109A0F5" w14:textId="77777777" w:rsidR="001667CF" w:rsidRDefault="001667CF" w:rsidP="009202D6">
            <w:pPr>
              <w:rPr>
                <w:rFonts w:ascii="Arial" w:hAnsi="Arial" w:cs="Arial"/>
                <w:b/>
                <w:bCs/>
              </w:rPr>
            </w:pPr>
            <w:r w:rsidRPr="00094A53">
              <w:rPr>
                <w:rFonts w:ascii="Arial" w:hAnsi="Arial" w:cs="Arial"/>
                <w:b/>
                <w:bCs/>
              </w:rPr>
              <w:t>Notes</w:t>
            </w:r>
          </w:p>
          <w:p w14:paraId="6BAE7FF0" w14:textId="2AF00048" w:rsidR="003F1455" w:rsidRPr="00094A53" w:rsidRDefault="003F1455" w:rsidP="009202D6">
            <w:pPr>
              <w:rPr>
                <w:rFonts w:ascii="Arial" w:hAnsi="Arial" w:cs="Arial"/>
                <w:b/>
                <w:bCs/>
              </w:rPr>
            </w:pPr>
          </w:p>
        </w:tc>
        <w:tc>
          <w:tcPr>
            <w:tcW w:w="4819" w:type="dxa"/>
            <w:gridSpan w:val="2"/>
          </w:tcPr>
          <w:p w14:paraId="206F0D94" w14:textId="4A794035" w:rsidR="001667CF" w:rsidRPr="00094A53" w:rsidRDefault="001667CF" w:rsidP="009202D6">
            <w:pPr>
              <w:rPr>
                <w:rFonts w:ascii="Arial" w:hAnsi="Arial" w:cs="Arial"/>
                <w:i/>
                <w:iCs/>
              </w:rPr>
            </w:pPr>
          </w:p>
        </w:tc>
      </w:tr>
    </w:tbl>
    <w:p w14:paraId="4F1F5E16" w14:textId="77777777" w:rsidR="001667CF" w:rsidRDefault="001667CF" w:rsidP="001667CF">
      <w:pPr>
        <w:spacing w:after="0" w:line="240" w:lineRule="auto"/>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FB73A3E" w14:textId="77777777" w:rsidTr="006028F6">
        <w:tc>
          <w:tcPr>
            <w:tcW w:w="9067" w:type="dxa"/>
            <w:gridSpan w:val="3"/>
            <w:shd w:val="clear" w:color="auto" w:fill="DAE9F7" w:themeFill="text2" w:themeFillTint="1A"/>
          </w:tcPr>
          <w:p w14:paraId="01694CE2" w14:textId="2DABCB11"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6 </w:t>
            </w:r>
            <w:r w:rsidR="00486A18">
              <w:rPr>
                <w:rFonts w:ascii="Arial" w:hAnsi="Arial" w:cs="Arial"/>
                <w:b/>
                <w:bCs/>
              </w:rPr>
              <w:t xml:space="preserve">Charges for </w:t>
            </w:r>
            <w:r w:rsidR="001667CF" w:rsidRPr="00DA22AC">
              <w:rPr>
                <w:rFonts w:ascii="Arial" w:hAnsi="Arial" w:cs="Arial"/>
                <w:b/>
                <w:bCs/>
              </w:rPr>
              <w:t>Non-Food Consumables</w:t>
            </w:r>
          </w:p>
        </w:tc>
      </w:tr>
      <w:tr w:rsidR="001667CF" w:rsidRPr="00DA22AC" w14:paraId="7CFD6706" w14:textId="77777777" w:rsidTr="006028F6">
        <w:tc>
          <w:tcPr>
            <w:tcW w:w="3964" w:type="dxa"/>
            <w:shd w:val="clear" w:color="auto" w:fill="DAE9F7" w:themeFill="text2" w:themeFillTint="1A"/>
          </w:tcPr>
          <w:p w14:paraId="73422294"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4B358D10"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60717E0B"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7D00B8EF" w14:textId="77777777" w:rsidTr="006028F6">
        <w:tc>
          <w:tcPr>
            <w:tcW w:w="3964" w:type="dxa"/>
          </w:tcPr>
          <w:p w14:paraId="56430349" w14:textId="77777777" w:rsidR="00AD0435" w:rsidRPr="00AD0435" w:rsidRDefault="00AD0435" w:rsidP="00AD0435">
            <w:pPr>
              <w:rPr>
                <w:rFonts w:ascii="Arial" w:hAnsi="Arial" w:cs="Arial"/>
                <w:i/>
                <w:iCs/>
              </w:rPr>
            </w:pPr>
            <w:r w:rsidRPr="00AD0435">
              <w:rPr>
                <w:rFonts w:ascii="Arial" w:hAnsi="Arial" w:cs="Arial"/>
                <w:i/>
                <w:iCs/>
              </w:rPr>
              <w:t>The cost of your child’s Tapestry subscription for communication and their learning journey.</w:t>
            </w:r>
          </w:p>
          <w:p w14:paraId="63E1E840" w14:textId="77777777" w:rsidR="00AD0435" w:rsidRPr="00AD0435" w:rsidRDefault="00AD0435" w:rsidP="00AD0435">
            <w:pPr>
              <w:rPr>
                <w:rFonts w:ascii="Arial" w:hAnsi="Arial" w:cs="Arial"/>
                <w:i/>
                <w:iCs/>
              </w:rPr>
            </w:pPr>
            <w:r w:rsidRPr="00AD0435">
              <w:rPr>
                <w:rFonts w:ascii="Arial" w:hAnsi="Arial" w:cs="Arial"/>
                <w:i/>
                <w:iCs/>
              </w:rPr>
              <w:t>All the food stuffs used in our regular cooking and baking sessions.</w:t>
            </w:r>
          </w:p>
          <w:p w14:paraId="6C97CC31" w14:textId="77777777" w:rsidR="00AD0435" w:rsidRPr="00AD0435" w:rsidRDefault="00AD0435" w:rsidP="00AD0435">
            <w:pPr>
              <w:rPr>
                <w:rFonts w:ascii="Arial" w:hAnsi="Arial" w:cs="Arial"/>
                <w:i/>
                <w:iCs/>
              </w:rPr>
            </w:pPr>
            <w:r w:rsidRPr="00AD0435">
              <w:rPr>
                <w:rFonts w:ascii="Arial" w:hAnsi="Arial" w:cs="Arial"/>
                <w:i/>
                <w:iCs/>
              </w:rPr>
              <w:t>The use of wipes; disposable gloves; caps for our in-ear thermometer; Suncream, Nappy Bags,</w:t>
            </w:r>
          </w:p>
          <w:p w14:paraId="1681780D" w14:textId="5F05287A" w:rsidR="00AD0435" w:rsidRPr="00AD0435" w:rsidRDefault="00AD0435" w:rsidP="00AD0435">
            <w:pPr>
              <w:rPr>
                <w:rFonts w:ascii="Arial" w:hAnsi="Arial" w:cs="Arial"/>
                <w:i/>
                <w:iCs/>
              </w:rPr>
            </w:pPr>
            <w:r w:rsidRPr="00AD0435">
              <w:rPr>
                <w:rFonts w:ascii="Arial" w:hAnsi="Arial" w:cs="Arial"/>
                <w:i/>
                <w:iCs/>
              </w:rPr>
              <w:t>1st Aid Supplies, Fabric Conditioner</w:t>
            </w:r>
            <w:r>
              <w:rPr>
                <w:rFonts w:ascii="Arial" w:hAnsi="Arial" w:cs="Arial"/>
                <w:i/>
                <w:iCs/>
              </w:rPr>
              <w:t>, Laundry Wash</w:t>
            </w:r>
            <w:r w:rsidRPr="00AD0435">
              <w:rPr>
                <w:rFonts w:ascii="Arial" w:hAnsi="Arial" w:cs="Arial"/>
                <w:i/>
                <w:iCs/>
              </w:rPr>
              <w:t xml:space="preserve"> etc.</w:t>
            </w:r>
          </w:p>
          <w:p w14:paraId="7FE7551F" w14:textId="63EEB2ED" w:rsidR="00AD0435" w:rsidRPr="00AD0435" w:rsidRDefault="00AD0435" w:rsidP="00AD0435">
            <w:pPr>
              <w:rPr>
                <w:rFonts w:ascii="Arial" w:hAnsi="Arial" w:cs="Arial"/>
                <w:i/>
                <w:iCs/>
              </w:rPr>
            </w:pPr>
            <w:r w:rsidRPr="00AD0435">
              <w:rPr>
                <w:rFonts w:ascii="Arial" w:hAnsi="Arial" w:cs="Arial"/>
                <w:i/>
                <w:iCs/>
              </w:rPr>
              <w:t>Access to our Home Learning Library</w:t>
            </w:r>
            <w:r>
              <w:rPr>
                <w:rFonts w:ascii="Arial" w:hAnsi="Arial" w:cs="Arial"/>
                <w:i/>
                <w:iCs/>
              </w:rPr>
              <w:t>,</w:t>
            </w:r>
          </w:p>
          <w:p w14:paraId="68B994A0" w14:textId="77777777" w:rsidR="00AD0435" w:rsidRPr="00AD0435" w:rsidRDefault="00AD0435" w:rsidP="00AD0435">
            <w:pPr>
              <w:rPr>
                <w:rFonts w:ascii="Arial" w:hAnsi="Arial" w:cs="Arial"/>
                <w:i/>
                <w:iCs/>
              </w:rPr>
            </w:pPr>
            <w:r w:rsidRPr="00AD0435">
              <w:rPr>
                <w:rFonts w:ascii="Arial" w:hAnsi="Arial" w:cs="Arial"/>
                <w:i/>
                <w:iCs/>
              </w:rPr>
              <w:t>All consumable craft supplies, embellishments etc not including paint, glue or paper.</w:t>
            </w:r>
          </w:p>
          <w:p w14:paraId="1F3E3A7E" w14:textId="77777777" w:rsidR="00AD0435" w:rsidRPr="00AD0435" w:rsidRDefault="00AD0435" w:rsidP="00AD0435">
            <w:pPr>
              <w:rPr>
                <w:rFonts w:ascii="Arial" w:hAnsi="Arial" w:cs="Arial"/>
                <w:i/>
                <w:iCs/>
              </w:rPr>
            </w:pPr>
            <w:r w:rsidRPr="00AD0435">
              <w:rPr>
                <w:rFonts w:ascii="Arial" w:hAnsi="Arial" w:cs="Arial"/>
                <w:i/>
                <w:iCs/>
              </w:rPr>
              <w:t xml:space="preserve">Providing your child with optional Welly Boots, Waterproof Trousers, Sun or </w:t>
            </w:r>
            <w:proofErr w:type="spellStart"/>
            <w:r w:rsidRPr="00AD0435">
              <w:rPr>
                <w:rFonts w:ascii="Arial" w:hAnsi="Arial" w:cs="Arial"/>
                <w:i/>
                <w:iCs/>
              </w:rPr>
              <w:t>Wooly</w:t>
            </w:r>
            <w:proofErr w:type="spellEnd"/>
            <w:r w:rsidRPr="00AD0435">
              <w:rPr>
                <w:rFonts w:ascii="Arial" w:hAnsi="Arial" w:cs="Arial"/>
                <w:i/>
                <w:iCs/>
              </w:rPr>
              <w:t xml:space="preserve"> Hat, Gloves</w:t>
            </w:r>
          </w:p>
          <w:p w14:paraId="51790ECE" w14:textId="3156B70F" w:rsidR="00361ABA" w:rsidRDefault="00AD0435" w:rsidP="00AD0435">
            <w:pPr>
              <w:rPr>
                <w:rFonts w:ascii="Arial" w:hAnsi="Arial" w:cs="Arial"/>
                <w:i/>
                <w:iCs/>
              </w:rPr>
            </w:pPr>
            <w:r w:rsidRPr="00AD0435">
              <w:rPr>
                <w:rFonts w:ascii="Arial" w:hAnsi="Arial" w:cs="Arial"/>
                <w:i/>
                <w:iCs/>
              </w:rPr>
              <w:t>and Hi-Viz to wear if you do not wish to provide your own.</w:t>
            </w:r>
          </w:p>
          <w:p w14:paraId="440D967A" w14:textId="1CCB1818" w:rsidR="00574465" w:rsidRPr="00DA22AC" w:rsidRDefault="00574465" w:rsidP="00AD0435">
            <w:pPr>
              <w:rPr>
                <w:rFonts w:ascii="Arial" w:hAnsi="Arial" w:cs="Arial"/>
                <w:i/>
                <w:iCs/>
              </w:rPr>
            </w:pPr>
          </w:p>
          <w:p w14:paraId="1B648EDE" w14:textId="77777777" w:rsidR="001667CF" w:rsidRDefault="001667CF" w:rsidP="009202D6">
            <w:pPr>
              <w:rPr>
                <w:rFonts w:ascii="Arial" w:hAnsi="Arial" w:cs="Arial"/>
                <w:i/>
                <w:iCs/>
              </w:rPr>
            </w:pPr>
          </w:p>
          <w:p w14:paraId="1BCA4B27" w14:textId="77777777" w:rsidR="00361ABA" w:rsidRDefault="00361ABA" w:rsidP="009202D6">
            <w:pPr>
              <w:rPr>
                <w:rFonts w:ascii="Arial" w:hAnsi="Arial" w:cs="Arial"/>
                <w:i/>
                <w:iCs/>
              </w:rPr>
            </w:pPr>
          </w:p>
          <w:p w14:paraId="2E8E86C4" w14:textId="09D0445D" w:rsidR="00361ABA" w:rsidRPr="00DA22AC" w:rsidRDefault="00361ABA" w:rsidP="009202D6">
            <w:pPr>
              <w:rPr>
                <w:rFonts w:ascii="Arial" w:hAnsi="Arial" w:cs="Arial"/>
                <w:i/>
                <w:iCs/>
              </w:rPr>
            </w:pPr>
          </w:p>
        </w:tc>
        <w:tc>
          <w:tcPr>
            <w:tcW w:w="2835" w:type="dxa"/>
          </w:tcPr>
          <w:p w14:paraId="4086D6D9" w14:textId="77777777" w:rsidR="001667CF" w:rsidRDefault="001667CF" w:rsidP="009202D6">
            <w:pPr>
              <w:rPr>
                <w:rFonts w:ascii="Arial" w:hAnsi="Arial" w:cs="Arial"/>
                <w:i/>
                <w:iCs/>
              </w:rPr>
            </w:pPr>
          </w:p>
          <w:p w14:paraId="0F10DBB2" w14:textId="77777777" w:rsidR="00361ABA" w:rsidRPr="00DA22AC" w:rsidRDefault="00361ABA" w:rsidP="009202D6">
            <w:pPr>
              <w:rPr>
                <w:rFonts w:ascii="Arial" w:hAnsi="Arial" w:cs="Arial"/>
                <w:i/>
                <w:iCs/>
              </w:rPr>
            </w:pPr>
          </w:p>
        </w:tc>
        <w:tc>
          <w:tcPr>
            <w:tcW w:w="2268" w:type="dxa"/>
          </w:tcPr>
          <w:p w14:paraId="6A7E804B" w14:textId="27BBC6C6" w:rsidR="001667CF" w:rsidRDefault="00574465" w:rsidP="009202D6">
            <w:pPr>
              <w:rPr>
                <w:rFonts w:ascii="Arial" w:hAnsi="Arial" w:cs="Arial"/>
                <w:i/>
                <w:iCs/>
              </w:rPr>
            </w:pPr>
            <w:r>
              <w:rPr>
                <w:rFonts w:ascii="Arial" w:hAnsi="Arial" w:cs="Arial"/>
                <w:i/>
                <w:iCs/>
              </w:rPr>
              <w:t>£0.75/session</w:t>
            </w:r>
          </w:p>
          <w:p w14:paraId="14C8F8E2" w14:textId="0FED19AD" w:rsidR="00361ABA" w:rsidRPr="00DA22AC" w:rsidRDefault="00361ABA" w:rsidP="009202D6">
            <w:pPr>
              <w:rPr>
                <w:rFonts w:ascii="Arial" w:hAnsi="Arial" w:cs="Arial"/>
                <w:i/>
                <w:iCs/>
              </w:rPr>
            </w:pPr>
          </w:p>
        </w:tc>
      </w:tr>
      <w:tr w:rsidR="001667CF" w:rsidRPr="00DA22AC" w14:paraId="24C744EE" w14:textId="77777777" w:rsidTr="006028F6">
        <w:tc>
          <w:tcPr>
            <w:tcW w:w="3964" w:type="dxa"/>
            <w:shd w:val="clear" w:color="auto" w:fill="DAE9F7" w:themeFill="text2" w:themeFillTint="1A"/>
          </w:tcPr>
          <w:p w14:paraId="759BA4DA" w14:textId="77777777" w:rsidR="001667CF" w:rsidRDefault="00361ABA" w:rsidP="009202D6">
            <w:pPr>
              <w:rPr>
                <w:rFonts w:ascii="Arial" w:hAnsi="Arial" w:cs="Arial"/>
                <w:b/>
                <w:bCs/>
              </w:rPr>
            </w:pPr>
            <w:r w:rsidRPr="00094A53">
              <w:rPr>
                <w:rFonts w:ascii="Arial" w:hAnsi="Arial" w:cs="Arial"/>
                <w:b/>
                <w:bCs/>
              </w:rPr>
              <w:t>Notes</w:t>
            </w:r>
          </w:p>
          <w:p w14:paraId="1FC3A9EE" w14:textId="53874958" w:rsidR="003F1455" w:rsidRPr="00094A53" w:rsidRDefault="003F1455" w:rsidP="009202D6">
            <w:pPr>
              <w:rPr>
                <w:rFonts w:ascii="Arial" w:hAnsi="Arial" w:cs="Arial"/>
                <w:i/>
                <w:iCs/>
              </w:rPr>
            </w:pPr>
          </w:p>
        </w:tc>
        <w:tc>
          <w:tcPr>
            <w:tcW w:w="5103" w:type="dxa"/>
            <w:gridSpan w:val="2"/>
          </w:tcPr>
          <w:p w14:paraId="305AC1BD" w14:textId="120CA2DA" w:rsidR="001667CF" w:rsidRPr="00DA22AC" w:rsidRDefault="001667CF" w:rsidP="009202D6">
            <w:pPr>
              <w:rPr>
                <w:rFonts w:ascii="Arial" w:hAnsi="Arial" w:cs="Arial"/>
                <w:i/>
                <w:iCs/>
              </w:rPr>
            </w:pPr>
          </w:p>
        </w:tc>
      </w:tr>
    </w:tbl>
    <w:p w14:paraId="0BAC2D10" w14:textId="77777777" w:rsidR="001667CF" w:rsidRDefault="001667CF" w:rsidP="001667CF">
      <w:pPr>
        <w:spacing w:after="0" w:line="240" w:lineRule="auto"/>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0ACE8EBC" w14:textId="77777777" w:rsidTr="006028F6">
        <w:tc>
          <w:tcPr>
            <w:tcW w:w="9067" w:type="dxa"/>
            <w:gridSpan w:val="3"/>
            <w:shd w:val="clear" w:color="auto" w:fill="DAE9F7" w:themeFill="text2" w:themeFillTint="1A"/>
          </w:tcPr>
          <w:p w14:paraId="6749870B" w14:textId="4A5A3B78"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7 Charges for </w:t>
            </w:r>
            <w:r w:rsidR="001667CF" w:rsidRPr="00DA22AC">
              <w:rPr>
                <w:rFonts w:ascii="Arial" w:hAnsi="Arial" w:cs="Arial"/>
                <w:b/>
                <w:bCs/>
              </w:rPr>
              <w:t>Extra Activities</w:t>
            </w:r>
          </w:p>
        </w:tc>
      </w:tr>
      <w:tr w:rsidR="001667CF" w:rsidRPr="00DA22AC" w14:paraId="3B3B8099" w14:textId="77777777" w:rsidTr="006028F6">
        <w:tc>
          <w:tcPr>
            <w:tcW w:w="3964" w:type="dxa"/>
            <w:shd w:val="clear" w:color="auto" w:fill="DAE9F7" w:themeFill="text2" w:themeFillTint="1A"/>
          </w:tcPr>
          <w:p w14:paraId="31467EB1"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78770F35"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0A8F6C54"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2B63C226" w14:textId="77777777" w:rsidTr="006028F6">
        <w:tc>
          <w:tcPr>
            <w:tcW w:w="3964" w:type="dxa"/>
          </w:tcPr>
          <w:p w14:paraId="29B9491E" w14:textId="77777777" w:rsidR="001667CF" w:rsidRDefault="001667CF" w:rsidP="009202D6">
            <w:pPr>
              <w:rPr>
                <w:rFonts w:ascii="Arial" w:hAnsi="Arial" w:cs="Arial"/>
                <w:i/>
                <w:iCs/>
              </w:rPr>
            </w:pPr>
            <w:r w:rsidRPr="00DA22AC">
              <w:rPr>
                <w:rFonts w:ascii="Arial" w:hAnsi="Arial" w:cs="Arial"/>
                <w:i/>
                <w:iCs/>
              </w:rPr>
              <w:t xml:space="preserve"> </w:t>
            </w:r>
          </w:p>
          <w:p w14:paraId="6368FC72" w14:textId="77777777" w:rsidR="00AD0435" w:rsidRPr="00AD0435" w:rsidRDefault="00AD0435" w:rsidP="00AD0435">
            <w:pPr>
              <w:rPr>
                <w:rFonts w:ascii="Arial" w:hAnsi="Arial" w:cs="Arial"/>
                <w:i/>
                <w:iCs/>
              </w:rPr>
            </w:pPr>
            <w:r w:rsidRPr="00AD0435">
              <w:rPr>
                <w:rFonts w:ascii="Arial" w:hAnsi="Arial" w:cs="Arial"/>
                <w:i/>
                <w:iCs/>
              </w:rPr>
              <w:t>A contribution towards the costs of paying for outside services and any additional costs involved</w:t>
            </w:r>
          </w:p>
          <w:p w14:paraId="4DA98CC9" w14:textId="482BF278" w:rsidR="00AD0435" w:rsidRPr="00AD0435" w:rsidRDefault="00AD0435" w:rsidP="00AD0435">
            <w:pPr>
              <w:rPr>
                <w:rFonts w:ascii="Arial" w:hAnsi="Arial" w:cs="Arial"/>
                <w:i/>
                <w:iCs/>
              </w:rPr>
            </w:pPr>
            <w:r w:rsidRPr="00AD0435">
              <w:rPr>
                <w:rFonts w:ascii="Arial" w:hAnsi="Arial" w:cs="Arial"/>
                <w:i/>
                <w:iCs/>
              </w:rPr>
              <w:t>with the provision of our Forest School,</w:t>
            </w:r>
            <w:r w:rsidR="00574465">
              <w:rPr>
                <w:rFonts w:ascii="Arial" w:hAnsi="Arial" w:cs="Arial"/>
                <w:i/>
                <w:iCs/>
              </w:rPr>
              <w:t xml:space="preserve"> Gardening School, Sun Safe accreditation,</w:t>
            </w:r>
            <w:r w:rsidRPr="00AD0435">
              <w:rPr>
                <w:rFonts w:ascii="Arial" w:hAnsi="Arial" w:cs="Arial"/>
                <w:i/>
                <w:iCs/>
              </w:rPr>
              <w:t xml:space="preserve"> Fleetwood Town, Animal Visits</w:t>
            </w:r>
            <w:r w:rsidR="00574465">
              <w:rPr>
                <w:rFonts w:ascii="Arial" w:hAnsi="Arial" w:cs="Arial"/>
                <w:i/>
                <w:iCs/>
              </w:rPr>
              <w:t>,</w:t>
            </w:r>
            <w:r w:rsidRPr="00AD0435">
              <w:rPr>
                <w:rFonts w:ascii="Arial" w:hAnsi="Arial" w:cs="Arial"/>
                <w:i/>
                <w:iCs/>
              </w:rPr>
              <w:t xml:space="preserve"> our daily Curiosity</w:t>
            </w:r>
          </w:p>
          <w:p w14:paraId="7C8AE005" w14:textId="4B059DEC" w:rsidR="00AD0435" w:rsidRPr="00AD0435" w:rsidRDefault="00AD0435" w:rsidP="00AD0435">
            <w:pPr>
              <w:rPr>
                <w:rFonts w:ascii="Arial" w:hAnsi="Arial" w:cs="Arial"/>
                <w:i/>
                <w:iCs/>
              </w:rPr>
            </w:pPr>
            <w:r w:rsidRPr="00AD0435">
              <w:rPr>
                <w:rFonts w:ascii="Arial" w:hAnsi="Arial" w:cs="Arial"/>
                <w:i/>
                <w:iCs/>
              </w:rPr>
              <w:lastRenderedPageBreak/>
              <w:t>Approach Activities, our Tooth Brushing Scheme, our Educational Shopping Trips</w:t>
            </w:r>
            <w:r w:rsidR="00574465">
              <w:rPr>
                <w:rFonts w:ascii="Arial" w:hAnsi="Arial" w:cs="Arial"/>
                <w:i/>
                <w:iCs/>
              </w:rPr>
              <w:t>, Educational Library trips, Visits to rest home.</w:t>
            </w:r>
          </w:p>
          <w:p w14:paraId="76C11A52" w14:textId="77777777" w:rsidR="00AD0435" w:rsidRPr="00AD0435" w:rsidRDefault="00AD0435" w:rsidP="00AD0435">
            <w:pPr>
              <w:rPr>
                <w:rFonts w:ascii="Arial" w:hAnsi="Arial" w:cs="Arial"/>
                <w:i/>
                <w:iCs/>
              </w:rPr>
            </w:pPr>
            <w:r w:rsidRPr="00AD0435">
              <w:rPr>
                <w:rFonts w:ascii="Arial" w:hAnsi="Arial" w:cs="Arial"/>
                <w:i/>
                <w:iCs/>
              </w:rPr>
              <w:t>Providing our staff with bus pass to enable them to use public transport on trips.</w:t>
            </w:r>
          </w:p>
          <w:p w14:paraId="05A68733" w14:textId="77777777" w:rsidR="00361ABA" w:rsidRDefault="00361ABA" w:rsidP="009202D6">
            <w:pPr>
              <w:rPr>
                <w:rFonts w:ascii="Arial" w:hAnsi="Arial" w:cs="Arial"/>
                <w:i/>
                <w:iCs/>
              </w:rPr>
            </w:pPr>
          </w:p>
          <w:p w14:paraId="13A38FBE" w14:textId="77777777" w:rsidR="00361ABA" w:rsidRDefault="00361ABA" w:rsidP="009202D6">
            <w:pPr>
              <w:rPr>
                <w:rFonts w:ascii="Arial" w:hAnsi="Arial" w:cs="Arial"/>
                <w:i/>
                <w:iCs/>
              </w:rPr>
            </w:pPr>
          </w:p>
          <w:p w14:paraId="728FC3B0" w14:textId="77777777" w:rsidR="00361ABA" w:rsidRDefault="00361ABA" w:rsidP="009202D6">
            <w:pPr>
              <w:rPr>
                <w:rFonts w:ascii="Arial" w:hAnsi="Arial" w:cs="Arial"/>
                <w:i/>
                <w:iCs/>
              </w:rPr>
            </w:pPr>
          </w:p>
          <w:p w14:paraId="69E8BB09" w14:textId="18DA5818" w:rsidR="00361ABA" w:rsidRPr="00DA22AC" w:rsidRDefault="00361ABA" w:rsidP="009202D6">
            <w:pPr>
              <w:rPr>
                <w:rFonts w:ascii="Arial" w:hAnsi="Arial" w:cs="Arial"/>
                <w:i/>
                <w:iCs/>
                <w:u w:val="single"/>
              </w:rPr>
            </w:pPr>
          </w:p>
        </w:tc>
        <w:tc>
          <w:tcPr>
            <w:tcW w:w="2835" w:type="dxa"/>
          </w:tcPr>
          <w:p w14:paraId="0C0521C9" w14:textId="77777777" w:rsidR="001667CF" w:rsidRPr="00DA22AC" w:rsidRDefault="001667CF" w:rsidP="00361ABA">
            <w:pPr>
              <w:rPr>
                <w:rFonts w:ascii="Arial" w:hAnsi="Arial" w:cs="Arial"/>
                <w:i/>
                <w:iCs/>
              </w:rPr>
            </w:pPr>
          </w:p>
        </w:tc>
        <w:tc>
          <w:tcPr>
            <w:tcW w:w="2268" w:type="dxa"/>
          </w:tcPr>
          <w:p w14:paraId="3BEDC322" w14:textId="788A9B3E" w:rsidR="001667CF" w:rsidRPr="00DA22AC" w:rsidRDefault="00574465" w:rsidP="009202D6">
            <w:pPr>
              <w:rPr>
                <w:rFonts w:ascii="Arial" w:hAnsi="Arial" w:cs="Arial"/>
                <w:i/>
                <w:iCs/>
              </w:rPr>
            </w:pPr>
            <w:r>
              <w:rPr>
                <w:rFonts w:ascii="Arial" w:hAnsi="Arial" w:cs="Arial"/>
                <w:i/>
                <w:iCs/>
              </w:rPr>
              <w:t>£0.25/session</w:t>
            </w:r>
          </w:p>
        </w:tc>
      </w:tr>
      <w:tr w:rsidR="001667CF" w:rsidRPr="00DA22AC" w14:paraId="0DABFE80" w14:textId="77777777" w:rsidTr="006028F6">
        <w:tc>
          <w:tcPr>
            <w:tcW w:w="3964" w:type="dxa"/>
            <w:shd w:val="clear" w:color="auto" w:fill="DAE9F7" w:themeFill="text2" w:themeFillTint="1A"/>
          </w:tcPr>
          <w:p w14:paraId="597A6A8C" w14:textId="77777777" w:rsidR="001667CF" w:rsidRDefault="00361ABA" w:rsidP="009202D6">
            <w:pPr>
              <w:rPr>
                <w:rFonts w:ascii="Arial" w:hAnsi="Arial" w:cs="Arial"/>
                <w:b/>
                <w:bCs/>
              </w:rPr>
            </w:pPr>
            <w:r w:rsidRPr="00094A53">
              <w:rPr>
                <w:rFonts w:ascii="Arial" w:hAnsi="Arial" w:cs="Arial"/>
                <w:b/>
                <w:bCs/>
              </w:rPr>
              <w:t>Notes</w:t>
            </w:r>
          </w:p>
          <w:p w14:paraId="2D1BFAA1" w14:textId="572219C0" w:rsidR="003F1455" w:rsidRPr="00DA22AC" w:rsidRDefault="003F1455" w:rsidP="009202D6">
            <w:pPr>
              <w:rPr>
                <w:rFonts w:ascii="Arial" w:hAnsi="Arial" w:cs="Arial"/>
                <w:i/>
                <w:iCs/>
              </w:rPr>
            </w:pPr>
          </w:p>
        </w:tc>
        <w:tc>
          <w:tcPr>
            <w:tcW w:w="5103" w:type="dxa"/>
            <w:gridSpan w:val="2"/>
          </w:tcPr>
          <w:p w14:paraId="256ACFA0" w14:textId="3E49309A" w:rsidR="001667CF" w:rsidRPr="00DA22AC" w:rsidRDefault="001667CF" w:rsidP="009202D6">
            <w:pPr>
              <w:rPr>
                <w:rFonts w:ascii="Arial" w:hAnsi="Arial" w:cs="Arial"/>
                <w:i/>
                <w:iCs/>
              </w:rPr>
            </w:pPr>
          </w:p>
        </w:tc>
      </w:tr>
    </w:tbl>
    <w:p w14:paraId="1A4F3205" w14:textId="77777777" w:rsidR="001667CF" w:rsidRPr="00DA22AC" w:rsidRDefault="001667CF" w:rsidP="001667CF">
      <w:pPr>
        <w:rPr>
          <w:rFonts w:ascii="Arial" w:hAnsi="Arial" w:cs="Arial"/>
        </w:rPr>
      </w:pPr>
    </w:p>
    <w:tbl>
      <w:tblPr>
        <w:tblStyle w:val="TableGrid"/>
        <w:tblW w:w="0" w:type="auto"/>
        <w:tblLook w:val="04A0" w:firstRow="1" w:lastRow="0" w:firstColumn="1" w:lastColumn="0" w:noHBand="0" w:noVBand="1"/>
      </w:tblPr>
      <w:tblGrid>
        <w:gridCol w:w="9016"/>
      </w:tblGrid>
      <w:tr w:rsidR="001667CF" w:rsidRPr="00DA22AC" w14:paraId="587D231D" w14:textId="77777777" w:rsidTr="006028F6">
        <w:tc>
          <w:tcPr>
            <w:tcW w:w="9016" w:type="dxa"/>
            <w:shd w:val="clear" w:color="auto" w:fill="DAE9F7" w:themeFill="text2" w:themeFillTint="1A"/>
          </w:tcPr>
          <w:p w14:paraId="15F44EBB" w14:textId="4C23ECF3"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8</w:t>
            </w:r>
            <w:r w:rsidRPr="00DA22AC">
              <w:rPr>
                <w:rFonts w:ascii="Arial" w:hAnsi="Arial" w:cs="Arial"/>
                <w:b/>
                <w:bCs/>
              </w:rPr>
              <w:t xml:space="preserve"> </w:t>
            </w:r>
            <w:r w:rsidR="003327FA">
              <w:rPr>
                <w:rFonts w:ascii="Arial" w:hAnsi="Arial" w:cs="Arial"/>
                <w:b/>
                <w:bCs/>
              </w:rPr>
              <w:t>–</w:t>
            </w:r>
            <w:r>
              <w:rPr>
                <w:rFonts w:ascii="Arial" w:hAnsi="Arial" w:cs="Arial"/>
                <w:b/>
                <w:bCs/>
              </w:rPr>
              <w:t xml:space="preserve"> </w:t>
            </w:r>
            <w:r w:rsidRPr="00DA22AC">
              <w:rPr>
                <w:rFonts w:ascii="Arial" w:hAnsi="Arial" w:cs="Arial"/>
                <w:b/>
                <w:bCs/>
              </w:rPr>
              <w:t>Opt</w:t>
            </w:r>
            <w:r w:rsidR="003327FA">
              <w:rPr>
                <w:rFonts w:ascii="Arial" w:hAnsi="Arial" w:cs="Arial"/>
                <w:b/>
                <w:bCs/>
              </w:rPr>
              <w:t>-</w:t>
            </w:r>
            <w:r w:rsidR="006B63F4">
              <w:rPr>
                <w:rFonts w:ascii="Arial" w:hAnsi="Arial" w:cs="Arial"/>
                <w:b/>
                <w:bCs/>
              </w:rPr>
              <w:t>O</w:t>
            </w:r>
            <w:r w:rsidRPr="00DA22AC">
              <w:rPr>
                <w:rFonts w:ascii="Arial" w:hAnsi="Arial" w:cs="Arial"/>
                <w:b/>
                <w:bCs/>
              </w:rPr>
              <w:t>ut Policy</w:t>
            </w:r>
            <w:r w:rsidR="003327FA">
              <w:rPr>
                <w:rFonts w:ascii="Arial" w:hAnsi="Arial" w:cs="Arial"/>
                <w:b/>
                <w:bCs/>
              </w:rPr>
              <w:t xml:space="preserve"> &amp; Reasonable Alternatives</w:t>
            </w:r>
          </w:p>
        </w:tc>
      </w:tr>
      <w:tr w:rsidR="001667CF" w:rsidRPr="00DA22AC" w14:paraId="59E08EBD" w14:textId="77777777" w:rsidTr="006028F6">
        <w:tc>
          <w:tcPr>
            <w:tcW w:w="9016" w:type="dxa"/>
          </w:tcPr>
          <w:p w14:paraId="0C839E64" w14:textId="549CC1DF" w:rsidR="00574465" w:rsidRPr="00574465" w:rsidRDefault="00574465" w:rsidP="00574465">
            <w:pPr>
              <w:rPr>
                <w:rFonts w:ascii="Arial" w:hAnsi="Arial" w:cs="Arial"/>
                <w:i/>
                <w:iCs/>
              </w:rPr>
            </w:pPr>
            <w:r w:rsidRPr="00574465">
              <w:rPr>
                <w:rFonts w:ascii="Arial" w:hAnsi="Arial" w:cs="Arial"/>
                <w:i/>
                <w:iCs/>
              </w:rPr>
              <w:t xml:space="preserve"> If you choose NOT to pay our ‘Additional Services’ charge then the</w:t>
            </w:r>
          </w:p>
          <w:p w14:paraId="3060252A" w14:textId="77777777" w:rsidR="00574465" w:rsidRPr="00574465" w:rsidRDefault="00574465" w:rsidP="00574465">
            <w:pPr>
              <w:rPr>
                <w:rFonts w:ascii="Arial" w:hAnsi="Arial" w:cs="Arial"/>
                <w:i/>
                <w:iCs/>
              </w:rPr>
            </w:pPr>
            <w:r w:rsidRPr="00574465">
              <w:rPr>
                <w:rFonts w:ascii="Arial" w:hAnsi="Arial" w:cs="Arial"/>
                <w:i/>
                <w:iCs/>
              </w:rPr>
              <w:t>following conditions will apply.</w:t>
            </w:r>
          </w:p>
          <w:p w14:paraId="737E96FE" w14:textId="77777777" w:rsidR="00574465" w:rsidRPr="00574465" w:rsidRDefault="00574465" w:rsidP="00574465">
            <w:pPr>
              <w:rPr>
                <w:rFonts w:ascii="Arial" w:hAnsi="Arial" w:cs="Arial"/>
                <w:i/>
                <w:iCs/>
              </w:rPr>
            </w:pPr>
            <w:r w:rsidRPr="00574465">
              <w:rPr>
                <w:rFonts w:ascii="Arial" w:hAnsi="Arial" w:cs="Arial"/>
                <w:i/>
                <w:iCs/>
              </w:rPr>
              <w:t>All foods must be provided for your child during the day, this includes breakfast cereal</w:t>
            </w:r>
          </w:p>
          <w:p w14:paraId="1DFCD258" w14:textId="0131BF0B" w:rsidR="00574465" w:rsidRPr="00574465" w:rsidRDefault="00574465" w:rsidP="00574465">
            <w:pPr>
              <w:rPr>
                <w:rFonts w:ascii="Arial" w:hAnsi="Arial" w:cs="Arial"/>
                <w:i/>
                <w:iCs/>
              </w:rPr>
            </w:pPr>
            <w:r w:rsidRPr="00574465">
              <w:rPr>
                <w:rFonts w:ascii="Arial" w:hAnsi="Arial" w:cs="Arial"/>
                <w:i/>
                <w:iCs/>
              </w:rPr>
              <w:t>including non-dairy milk, a healthy morning and afternoon snack, a healthy packed lunch and a</w:t>
            </w:r>
            <w:r>
              <w:rPr>
                <w:rFonts w:ascii="Arial" w:hAnsi="Arial" w:cs="Arial"/>
                <w:i/>
                <w:iCs/>
              </w:rPr>
              <w:t xml:space="preserve"> </w:t>
            </w:r>
            <w:r w:rsidRPr="00574465">
              <w:rPr>
                <w:rFonts w:ascii="Arial" w:hAnsi="Arial" w:cs="Arial"/>
                <w:i/>
                <w:iCs/>
              </w:rPr>
              <w:t xml:space="preserve">healthy packed tea, dependant on whether your child attends </w:t>
            </w:r>
            <w:proofErr w:type="gramStart"/>
            <w:r w:rsidRPr="00574465">
              <w:rPr>
                <w:rFonts w:ascii="Arial" w:hAnsi="Arial" w:cs="Arial"/>
                <w:i/>
                <w:iCs/>
              </w:rPr>
              <w:t>our</w:t>
            </w:r>
            <w:proofErr w:type="gramEnd"/>
            <w:r w:rsidRPr="00574465">
              <w:rPr>
                <w:rFonts w:ascii="Arial" w:hAnsi="Arial" w:cs="Arial"/>
                <w:i/>
                <w:iCs/>
              </w:rPr>
              <w:t xml:space="preserve"> am or pm sessions.</w:t>
            </w:r>
          </w:p>
          <w:p w14:paraId="071E3444" w14:textId="77777777" w:rsidR="00574465" w:rsidRPr="00574465" w:rsidRDefault="00574465" w:rsidP="00574465">
            <w:pPr>
              <w:rPr>
                <w:rFonts w:ascii="Arial" w:hAnsi="Arial" w:cs="Arial"/>
                <w:i/>
                <w:iCs/>
              </w:rPr>
            </w:pPr>
            <w:r w:rsidRPr="00574465">
              <w:rPr>
                <w:rFonts w:ascii="Arial" w:hAnsi="Arial" w:cs="Arial"/>
                <w:i/>
                <w:iCs/>
              </w:rPr>
              <w:t xml:space="preserve">Unfortunately, due to limited storage we do not have the facilities to store any items in </w:t>
            </w:r>
            <w:proofErr w:type="gramStart"/>
            <w:r w:rsidRPr="00574465">
              <w:rPr>
                <w:rFonts w:ascii="Arial" w:hAnsi="Arial" w:cs="Arial"/>
                <w:i/>
                <w:iCs/>
              </w:rPr>
              <w:t>our</w:t>
            </w:r>
            <w:proofErr w:type="gramEnd"/>
          </w:p>
          <w:p w14:paraId="06ACD55A" w14:textId="06DDB498" w:rsidR="00574465" w:rsidRPr="00574465" w:rsidRDefault="00574465" w:rsidP="00574465">
            <w:pPr>
              <w:rPr>
                <w:rFonts w:ascii="Arial" w:hAnsi="Arial" w:cs="Arial"/>
                <w:i/>
                <w:iCs/>
              </w:rPr>
            </w:pPr>
            <w:r w:rsidRPr="00574465">
              <w:rPr>
                <w:rFonts w:ascii="Arial" w:hAnsi="Arial" w:cs="Arial"/>
                <w:i/>
                <w:iCs/>
              </w:rPr>
              <w:t>fridge therefore ALL foods brought in must not require refrigeration. Please note our evening</w:t>
            </w:r>
            <w:r>
              <w:rPr>
                <w:rFonts w:ascii="Arial" w:hAnsi="Arial" w:cs="Arial"/>
                <w:i/>
                <w:iCs/>
              </w:rPr>
              <w:t xml:space="preserve"> </w:t>
            </w:r>
            <w:r w:rsidRPr="00574465">
              <w:rPr>
                <w:rFonts w:ascii="Arial" w:hAnsi="Arial" w:cs="Arial"/>
                <w:i/>
                <w:iCs/>
              </w:rPr>
              <w:t>meal is served at 4pm so this needs to be taken into account when planning what to supply as</w:t>
            </w:r>
            <w:r>
              <w:rPr>
                <w:rFonts w:ascii="Arial" w:hAnsi="Arial" w:cs="Arial"/>
                <w:i/>
                <w:iCs/>
              </w:rPr>
              <w:t xml:space="preserve"> </w:t>
            </w:r>
            <w:r w:rsidRPr="00574465">
              <w:rPr>
                <w:rFonts w:ascii="Arial" w:hAnsi="Arial" w:cs="Arial"/>
                <w:i/>
                <w:iCs/>
              </w:rPr>
              <w:t>foods may be out of your fridge for up to ten hours. Additionally, we are unable to reheat or</w:t>
            </w:r>
            <w:r>
              <w:rPr>
                <w:rFonts w:ascii="Arial" w:hAnsi="Arial" w:cs="Arial"/>
                <w:i/>
                <w:iCs/>
              </w:rPr>
              <w:t xml:space="preserve"> </w:t>
            </w:r>
            <w:r w:rsidRPr="00574465">
              <w:rPr>
                <w:rFonts w:ascii="Arial" w:hAnsi="Arial" w:cs="Arial"/>
                <w:i/>
                <w:iCs/>
              </w:rPr>
              <w:t>cook any foods brought in from home due to environmental health restrictions.</w:t>
            </w:r>
          </w:p>
          <w:p w14:paraId="2F818808" w14:textId="77777777" w:rsidR="00574465" w:rsidRPr="00574465" w:rsidRDefault="00574465" w:rsidP="00574465">
            <w:pPr>
              <w:rPr>
                <w:rFonts w:ascii="Arial" w:hAnsi="Arial" w:cs="Arial"/>
                <w:i/>
                <w:iCs/>
              </w:rPr>
            </w:pPr>
            <w:r w:rsidRPr="00574465">
              <w:rPr>
                <w:rFonts w:ascii="Arial" w:hAnsi="Arial" w:cs="Arial"/>
                <w:i/>
                <w:iCs/>
              </w:rPr>
              <w:t>Food brought into nursery must strictly adhere to our healthy food from home policy due to</w:t>
            </w:r>
          </w:p>
          <w:p w14:paraId="220538B9" w14:textId="05AFEE55" w:rsidR="00574465" w:rsidRPr="00574465" w:rsidRDefault="00574465" w:rsidP="00574465">
            <w:pPr>
              <w:rPr>
                <w:rFonts w:ascii="Arial" w:hAnsi="Arial" w:cs="Arial"/>
                <w:i/>
                <w:iCs/>
              </w:rPr>
            </w:pPr>
            <w:r w:rsidRPr="00574465">
              <w:rPr>
                <w:rFonts w:ascii="Arial" w:hAnsi="Arial" w:cs="Arial"/>
                <w:i/>
                <w:iCs/>
              </w:rPr>
              <w:t>allergies within the nursery and our requirements under food hygiene regulations. This policy will</w:t>
            </w:r>
            <w:r>
              <w:rPr>
                <w:rFonts w:ascii="Arial" w:hAnsi="Arial" w:cs="Arial"/>
                <w:i/>
                <w:iCs/>
              </w:rPr>
              <w:t xml:space="preserve"> </w:t>
            </w:r>
            <w:r w:rsidRPr="00574465">
              <w:rPr>
                <w:rFonts w:ascii="Arial" w:hAnsi="Arial" w:cs="Arial"/>
                <w:i/>
                <w:iCs/>
              </w:rPr>
              <w:t>need to be read by you as a parent to ensure it is fully understood due to the serious nature of</w:t>
            </w:r>
            <w:r>
              <w:rPr>
                <w:rFonts w:ascii="Arial" w:hAnsi="Arial" w:cs="Arial"/>
                <w:i/>
                <w:iCs/>
              </w:rPr>
              <w:t xml:space="preserve"> </w:t>
            </w:r>
            <w:r w:rsidRPr="00574465">
              <w:rPr>
                <w:rFonts w:ascii="Arial" w:hAnsi="Arial" w:cs="Arial"/>
                <w:i/>
                <w:iCs/>
              </w:rPr>
              <w:t>some of our children’s intolerances and allergies.</w:t>
            </w:r>
          </w:p>
          <w:p w14:paraId="3D5DE49A"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Foods containing any of the following allergens cannot be brought into nursery (List below from</w:t>
            </w:r>
          </w:p>
          <w:p w14:paraId="5617C827"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FDA):</w:t>
            </w:r>
          </w:p>
          <w:p w14:paraId="696662B2"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Celery</w:t>
            </w:r>
          </w:p>
          <w:p w14:paraId="17E54166"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This includes celery stalks, leaves, seeds and the root called celeriac. You can</w:t>
            </w:r>
          </w:p>
          <w:p w14:paraId="510AADC3"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find celery in celery salt, salads, some meat products, soups and stock cubes.</w:t>
            </w:r>
          </w:p>
          <w:p w14:paraId="21B8E52A"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Cereals containing gluten</w:t>
            </w:r>
          </w:p>
          <w:p w14:paraId="4D3C2F22"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Wheat (such as spelt and Khorasan wheat/Kamut), rye, barley and oats is</w:t>
            </w:r>
          </w:p>
          <w:p w14:paraId="4064845C"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often found in foods containing flour, such as some types of baking powder,</w:t>
            </w:r>
          </w:p>
          <w:p w14:paraId="6B3688A6"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batter, breadcrumbs, bread, cakes, couscous, meat products, pasta, pastry,</w:t>
            </w:r>
          </w:p>
          <w:p w14:paraId="2625303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sauces, soups and fried foods which are dusted with flour.</w:t>
            </w:r>
          </w:p>
          <w:p w14:paraId="7BB81EDF"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Crustaceans</w:t>
            </w:r>
          </w:p>
          <w:p w14:paraId="6185503D"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Crabs, lobster, prawns and scampi are crustaceans. Shrimp paste, often used in</w:t>
            </w:r>
          </w:p>
          <w:p w14:paraId="52641E7C"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Thai and south-east Asian curries or salads, is an ingredient to look out for.</w:t>
            </w:r>
          </w:p>
          <w:p w14:paraId="65F24B38"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Eggs</w:t>
            </w:r>
          </w:p>
          <w:p w14:paraId="1B3C8AD3"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Eggs are often found in cakes, some meat products, mayonnaise, mousses,</w:t>
            </w:r>
          </w:p>
          <w:p w14:paraId="7CA66E35"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pasta, quiche, sauces and pastries or foods brushed or glazed with egg.</w:t>
            </w:r>
          </w:p>
          <w:p w14:paraId="17DED1E1"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Fish</w:t>
            </w:r>
          </w:p>
          <w:p w14:paraId="5A266A7F"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You will find this in some fish sauces, pizzas, relishes, salad dressings,</w:t>
            </w:r>
          </w:p>
          <w:p w14:paraId="0ED0681A"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stock cubes and Worcestershire sauce.</w:t>
            </w:r>
          </w:p>
          <w:p w14:paraId="6C365860"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Lupin</w:t>
            </w:r>
          </w:p>
          <w:p w14:paraId="7BE95E25"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Lupin is a flower, but it’s also found in flour! Lupin flour and seeds</w:t>
            </w:r>
          </w:p>
          <w:p w14:paraId="42CDBAA3" w14:textId="77777777" w:rsidR="00574465" w:rsidRPr="00574465" w:rsidRDefault="00574465" w:rsidP="00574465">
            <w:pPr>
              <w:rPr>
                <w:rFonts w:ascii="Arial" w:hAnsi="Arial" w:cs="Arial"/>
                <w:i/>
                <w:iCs/>
              </w:rPr>
            </w:pPr>
            <w:r w:rsidRPr="00CC7AB6">
              <w:rPr>
                <w:rFonts w:ascii="Arial" w:hAnsi="Arial" w:cs="Arial"/>
                <w:i/>
                <w:iCs/>
                <w:sz w:val="18"/>
                <w:szCs w:val="18"/>
              </w:rPr>
              <w:t>can be used in some types of bread, pastries and even in pasta</w:t>
            </w:r>
            <w:r w:rsidRPr="00574465">
              <w:rPr>
                <w:rFonts w:ascii="Arial" w:hAnsi="Arial" w:cs="Arial"/>
                <w:i/>
                <w:iCs/>
              </w:rPr>
              <w:t>.</w:t>
            </w:r>
          </w:p>
          <w:p w14:paraId="697DC92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Milk</w:t>
            </w:r>
          </w:p>
          <w:p w14:paraId="199B5B2D"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Milk is a common ingredient in butter, cheese, cream, milk powders and yoghurt. It can</w:t>
            </w:r>
          </w:p>
          <w:p w14:paraId="78059E0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also be found in foods brushed or glazed with milk, and in powdered soups and sauces.</w:t>
            </w:r>
          </w:p>
          <w:p w14:paraId="0A8CFDE4"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Molluscs</w:t>
            </w:r>
          </w:p>
          <w:p w14:paraId="5DF4CAE6"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lastRenderedPageBreak/>
              <w:t>These include mussels, land snails, squid and whelks, but can also be</w:t>
            </w:r>
          </w:p>
          <w:p w14:paraId="1318C6CE"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commonly found in oyster sauce or as an ingredient in fish stews</w:t>
            </w:r>
          </w:p>
          <w:p w14:paraId="388F79DE"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Mustard</w:t>
            </w:r>
          </w:p>
          <w:p w14:paraId="734319D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Liquid mustard, mustard powder and mustard seeds fall into this category.</w:t>
            </w:r>
          </w:p>
          <w:p w14:paraId="7043C916"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This ingredient can also be found in breads, curries, marinades, meat products,</w:t>
            </w:r>
          </w:p>
          <w:p w14:paraId="73864BCC"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salad dressings, sauces and soups.</w:t>
            </w:r>
          </w:p>
          <w:p w14:paraId="0216C63A"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Nuts</w:t>
            </w:r>
          </w:p>
          <w:p w14:paraId="3EBF4EF3"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Not to be mistaken with peanuts (which are actually a legume and grow underground),</w:t>
            </w:r>
          </w:p>
          <w:p w14:paraId="4C449CBE"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this ingredient refers to nuts which grow on trees, like cashew nuts, almonds and hazelnuts.</w:t>
            </w:r>
          </w:p>
          <w:p w14:paraId="7F3DF50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You can find nuts in breads, biscuits, crackers, desserts, nut powders (often used in Asian</w:t>
            </w:r>
          </w:p>
          <w:p w14:paraId="0C85A1C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curries), stir-fried dishes, ice cream, marzipan (almond paste), nut oils and sauces.</w:t>
            </w:r>
          </w:p>
          <w:p w14:paraId="7D9CB339"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Peanuts</w:t>
            </w:r>
          </w:p>
          <w:p w14:paraId="7F9480AC"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Peanuts are actually a legume and grow underground, which is why it’s</w:t>
            </w:r>
          </w:p>
          <w:p w14:paraId="7F194722"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sometimes called a groundnut. Peanuts are often used as an ingredient in</w:t>
            </w:r>
          </w:p>
          <w:p w14:paraId="07CADEE9"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biscuits, cakes, curries, desserts, sauces (such as satay sauce), as well as in</w:t>
            </w:r>
          </w:p>
          <w:p w14:paraId="0CD6585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groundnut oil and peanut flour.</w:t>
            </w:r>
          </w:p>
          <w:p w14:paraId="16084805"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Sesame seeds</w:t>
            </w:r>
          </w:p>
          <w:p w14:paraId="56BF9AB1"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These seeds can often be found in bread (sprinkled on hamburger</w:t>
            </w:r>
          </w:p>
          <w:p w14:paraId="0F9E5EF5"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buns for example), breadsticks, houmous, sesame oil and tahini.</w:t>
            </w:r>
          </w:p>
          <w:p w14:paraId="49AD8AA3"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They are sometimes toasted and used in salads.</w:t>
            </w:r>
          </w:p>
          <w:p w14:paraId="21AC5A72"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Soya</w:t>
            </w:r>
          </w:p>
          <w:p w14:paraId="6C1688F9"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Often found in bean curd, edamame beans, miso paste, textured soya protein,</w:t>
            </w:r>
          </w:p>
          <w:p w14:paraId="3791B630"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soya flour or tofu, soya is a staple ingredient in oriental food. It can also be found</w:t>
            </w:r>
          </w:p>
          <w:p w14:paraId="6C07217B"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in desserts, ice cream, meat products, sauces and vegetarian products.</w:t>
            </w:r>
          </w:p>
          <w:p w14:paraId="689C67EA"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Sulphur dioxide (sometimes known as sulphites)</w:t>
            </w:r>
          </w:p>
          <w:p w14:paraId="534B5C24" w14:textId="77777777" w:rsidR="00574465" w:rsidRPr="00CC7AB6" w:rsidRDefault="00574465" w:rsidP="00574465">
            <w:pPr>
              <w:rPr>
                <w:rFonts w:ascii="Arial" w:hAnsi="Arial" w:cs="Arial"/>
                <w:i/>
                <w:iCs/>
                <w:sz w:val="18"/>
                <w:szCs w:val="18"/>
              </w:rPr>
            </w:pPr>
            <w:r w:rsidRPr="00CC7AB6">
              <w:rPr>
                <w:rFonts w:ascii="Arial" w:hAnsi="Arial" w:cs="Arial"/>
                <w:i/>
                <w:iCs/>
                <w:sz w:val="18"/>
                <w:szCs w:val="18"/>
              </w:rPr>
              <w:t>This is an ingredient often used in dried fruit such as raisins, dried apricots</w:t>
            </w:r>
          </w:p>
          <w:p w14:paraId="23E3F17A" w14:textId="0D1AACA5" w:rsidR="001667CF" w:rsidRPr="00CC7AB6" w:rsidRDefault="00574465" w:rsidP="00574465">
            <w:pPr>
              <w:rPr>
                <w:rFonts w:ascii="Arial" w:hAnsi="Arial" w:cs="Arial"/>
                <w:i/>
                <w:iCs/>
                <w:sz w:val="18"/>
                <w:szCs w:val="18"/>
              </w:rPr>
            </w:pPr>
            <w:r w:rsidRPr="00CC7AB6">
              <w:rPr>
                <w:rFonts w:ascii="Arial" w:hAnsi="Arial" w:cs="Arial"/>
                <w:i/>
                <w:iCs/>
                <w:sz w:val="18"/>
                <w:szCs w:val="18"/>
              </w:rPr>
              <w:t>and prunes.</w:t>
            </w:r>
          </w:p>
          <w:p w14:paraId="269659CF" w14:textId="77777777" w:rsidR="00574465" w:rsidRDefault="00574465" w:rsidP="00574465">
            <w:pPr>
              <w:rPr>
                <w:rFonts w:ascii="Arial" w:hAnsi="Arial" w:cs="Arial"/>
                <w:i/>
                <w:iCs/>
              </w:rPr>
            </w:pPr>
          </w:p>
          <w:p w14:paraId="19B6461F" w14:textId="77777777" w:rsidR="00574465" w:rsidRPr="00574465" w:rsidRDefault="00574465" w:rsidP="00574465">
            <w:pPr>
              <w:rPr>
                <w:rFonts w:ascii="Arial" w:hAnsi="Arial" w:cs="Arial"/>
                <w:i/>
                <w:iCs/>
              </w:rPr>
            </w:pPr>
            <w:r w:rsidRPr="00574465">
              <w:rPr>
                <w:rFonts w:ascii="Arial" w:hAnsi="Arial" w:cs="Arial"/>
                <w:i/>
                <w:iCs/>
              </w:rPr>
              <w:t xml:space="preserve">The food we offer at nursery is very important to us and supplying high quality healthy food is a vital part of our ethos therefore we will be imposing very strict guidance on only healthy foods which we consider are suitable to be brought into nursery. </w:t>
            </w:r>
          </w:p>
          <w:p w14:paraId="00ACDD25" w14:textId="77777777" w:rsidR="00574465" w:rsidRPr="00574465" w:rsidRDefault="00574465" w:rsidP="00574465">
            <w:pPr>
              <w:rPr>
                <w:rFonts w:ascii="Arial" w:hAnsi="Arial" w:cs="Arial"/>
                <w:i/>
                <w:iCs/>
              </w:rPr>
            </w:pPr>
            <w:r w:rsidRPr="00574465">
              <w:rPr>
                <w:rFonts w:ascii="Arial" w:hAnsi="Arial" w:cs="Arial"/>
                <w:i/>
                <w:iCs/>
              </w:rPr>
              <w:t xml:space="preserve">If food brought in isn’t in accordance with our </w:t>
            </w:r>
            <w:proofErr w:type="gramStart"/>
            <w:r w:rsidRPr="00574465">
              <w:rPr>
                <w:rFonts w:ascii="Arial" w:hAnsi="Arial" w:cs="Arial"/>
                <w:i/>
                <w:iCs/>
              </w:rPr>
              <w:t>policies</w:t>
            </w:r>
            <w:proofErr w:type="gramEnd"/>
            <w:r w:rsidRPr="00574465">
              <w:rPr>
                <w:rFonts w:ascii="Arial" w:hAnsi="Arial" w:cs="Arial"/>
                <w:i/>
                <w:iCs/>
              </w:rPr>
              <w:t xml:space="preserve"> we will provide your child with our nursery food and will apply a £10 charge to your account. </w:t>
            </w:r>
          </w:p>
          <w:p w14:paraId="02AC8BAB" w14:textId="77777777" w:rsidR="00574465" w:rsidRPr="00574465" w:rsidRDefault="00574465" w:rsidP="00574465">
            <w:pPr>
              <w:rPr>
                <w:rFonts w:ascii="Arial" w:hAnsi="Arial" w:cs="Arial"/>
                <w:i/>
                <w:iCs/>
              </w:rPr>
            </w:pPr>
            <w:r w:rsidRPr="00574465">
              <w:rPr>
                <w:rFonts w:ascii="Arial" w:hAnsi="Arial" w:cs="Arial"/>
                <w:i/>
                <w:iCs/>
              </w:rPr>
              <w:t xml:space="preserve">If required, you must supply us with enough nappies and wipes for your child’s day at nursery. If you do not supply us with nappies or if your child uses more than expected, we will apply a charge to your account. The current charge is £1 per nappy (subject to change). Nappies and wipes are not able to be stored at nursery due to a lack of storage for our </w:t>
            </w:r>
            <w:proofErr w:type="gramStart"/>
            <w:r w:rsidRPr="00574465">
              <w:rPr>
                <w:rFonts w:ascii="Arial" w:hAnsi="Arial" w:cs="Arial"/>
                <w:i/>
                <w:iCs/>
              </w:rPr>
              <w:t>3 and 4 year olds</w:t>
            </w:r>
            <w:proofErr w:type="gramEnd"/>
            <w:r w:rsidRPr="00574465">
              <w:rPr>
                <w:rFonts w:ascii="Arial" w:hAnsi="Arial" w:cs="Arial"/>
                <w:i/>
                <w:iCs/>
              </w:rPr>
              <w:t xml:space="preserve"> and so must be supplied daily in your child’s nursery bag. </w:t>
            </w:r>
          </w:p>
          <w:p w14:paraId="3076CD94" w14:textId="77777777" w:rsidR="00574465" w:rsidRPr="00574465" w:rsidRDefault="00574465" w:rsidP="00574465">
            <w:pPr>
              <w:rPr>
                <w:rFonts w:ascii="Arial" w:hAnsi="Arial" w:cs="Arial"/>
                <w:i/>
                <w:iCs/>
              </w:rPr>
            </w:pPr>
            <w:r w:rsidRPr="00574465">
              <w:rPr>
                <w:rFonts w:ascii="Arial" w:hAnsi="Arial" w:cs="Arial"/>
                <w:i/>
                <w:iCs/>
              </w:rPr>
              <w:t xml:space="preserve">A clearly named bottle of sun cream must be supplied from April until October. This must be of a minimum factor 50+ Sun cream bottles are not to be stored at nursery so must be supplied daily in your child’s nursery bag. If sun cream is not supplied but is required, we reserve the right to add a charge to your account. The current charge is £1 per day (subject to change). </w:t>
            </w:r>
          </w:p>
          <w:p w14:paraId="2D69715F" w14:textId="77777777" w:rsidR="00574465" w:rsidRDefault="00574465" w:rsidP="00574465">
            <w:pPr>
              <w:rPr>
                <w:rFonts w:ascii="Arial" w:hAnsi="Arial" w:cs="Arial"/>
                <w:i/>
                <w:iCs/>
              </w:rPr>
            </w:pPr>
          </w:p>
          <w:p w14:paraId="1D19F8AF" w14:textId="77777777" w:rsidR="00574465" w:rsidRDefault="00574465" w:rsidP="00574465">
            <w:pPr>
              <w:rPr>
                <w:rFonts w:ascii="Arial" w:hAnsi="Arial" w:cs="Arial"/>
                <w:i/>
                <w:iCs/>
              </w:rPr>
            </w:pPr>
          </w:p>
          <w:p w14:paraId="328683A0" w14:textId="77777777" w:rsidR="00574465" w:rsidRDefault="00574465" w:rsidP="00574465">
            <w:pPr>
              <w:rPr>
                <w:rFonts w:ascii="Arial" w:hAnsi="Arial" w:cs="Arial"/>
                <w:i/>
                <w:iCs/>
              </w:rPr>
            </w:pPr>
            <w:r w:rsidRPr="00574465">
              <w:rPr>
                <w:rFonts w:ascii="Arial" w:hAnsi="Arial" w:cs="Arial"/>
                <w:i/>
                <w:iCs/>
              </w:rPr>
              <w:t xml:space="preserve">For a ‘funded only place’ it is not possible for parents to request particular days. We will confirm with you the days we are able to offer your child no later than two weeks before the start of term. We aim to be able to give more notice than this but due to the movement within nursery this may not always be possible as preference may be given to parents using additional contracted hours for the sustainability of the nursery. </w:t>
            </w:r>
          </w:p>
          <w:p w14:paraId="2DBF5041" w14:textId="77777777" w:rsidR="00574465" w:rsidRPr="00574465" w:rsidRDefault="00574465" w:rsidP="00574465">
            <w:pPr>
              <w:rPr>
                <w:rFonts w:ascii="Arial" w:hAnsi="Arial" w:cs="Arial"/>
                <w:i/>
                <w:iCs/>
              </w:rPr>
            </w:pPr>
          </w:p>
          <w:p w14:paraId="6D74603F" w14:textId="77777777" w:rsidR="00574465" w:rsidRDefault="00574465" w:rsidP="00574465">
            <w:pPr>
              <w:rPr>
                <w:rFonts w:ascii="Arial" w:hAnsi="Arial" w:cs="Arial"/>
                <w:i/>
                <w:iCs/>
              </w:rPr>
            </w:pPr>
            <w:r w:rsidRPr="00574465">
              <w:rPr>
                <w:rFonts w:ascii="Arial" w:hAnsi="Arial" w:cs="Arial"/>
                <w:i/>
                <w:iCs/>
              </w:rPr>
              <w:t>A ‘funded only place’ does not cover the costs of supplying and completing your child's and Learning Journal (Tapestry) However we will still of course complete a ‘Baseline Assessment’ on your child when they join us, assess what ‘Next Steps’ we should plan for your child and provide a ‘Transition Document’ when your child leaves nursery to commence school.</w:t>
            </w:r>
          </w:p>
          <w:p w14:paraId="52FB5D4C" w14:textId="77777777" w:rsidR="00574465" w:rsidRPr="00574465" w:rsidRDefault="00574465" w:rsidP="00574465">
            <w:pPr>
              <w:rPr>
                <w:rFonts w:ascii="Arial" w:hAnsi="Arial" w:cs="Arial"/>
                <w:i/>
                <w:iCs/>
              </w:rPr>
            </w:pPr>
          </w:p>
          <w:p w14:paraId="249D49E6" w14:textId="2F984718" w:rsidR="00574465" w:rsidRPr="00574465" w:rsidRDefault="00574465" w:rsidP="00574465">
            <w:pPr>
              <w:rPr>
                <w:rFonts w:ascii="Arial" w:hAnsi="Arial" w:cs="Arial"/>
                <w:i/>
                <w:iCs/>
              </w:rPr>
            </w:pPr>
            <w:r w:rsidRPr="00574465">
              <w:rPr>
                <w:rFonts w:ascii="Arial" w:hAnsi="Arial" w:cs="Arial"/>
                <w:i/>
                <w:iCs/>
              </w:rPr>
              <w:lastRenderedPageBreak/>
              <w:t xml:space="preserve"> A ‘funded only place’ does not cover the costs of employing additional bank staff so if we are short staffed due to unforeseen circumstances you may have you</w:t>
            </w:r>
            <w:r w:rsidR="00C032C3">
              <w:rPr>
                <w:rFonts w:ascii="Arial" w:hAnsi="Arial" w:cs="Arial"/>
                <w:i/>
                <w:iCs/>
              </w:rPr>
              <w:t>r</w:t>
            </w:r>
            <w:r w:rsidRPr="00574465">
              <w:rPr>
                <w:rFonts w:ascii="Arial" w:hAnsi="Arial" w:cs="Arial"/>
                <w:i/>
                <w:iCs/>
              </w:rPr>
              <w:t xml:space="preserve"> session changed on that day.</w:t>
            </w:r>
          </w:p>
          <w:p w14:paraId="5123C41F" w14:textId="77777777" w:rsidR="00574465" w:rsidRDefault="00574465" w:rsidP="00574465">
            <w:pPr>
              <w:rPr>
                <w:rFonts w:ascii="Arial" w:hAnsi="Arial" w:cs="Arial"/>
                <w:i/>
                <w:iCs/>
              </w:rPr>
            </w:pPr>
          </w:p>
          <w:p w14:paraId="692C4AB3" w14:textId="77777777" w:rsidR="00CC7AB6" w:rsidRDefault="00CC7AB6" w:rsidP="00CC7AB6">
            <w:pPr>
              <w:rPr>
                <w:rFonts w:ascii="Arial" w:hAnsi="Arial" w:cs="Arial"/>
                <w:i/>
                <w:iCs/>
              </w:rPr>
            </w:pPr>
            <w:r w:rsidRPr="00CC7AB6">
              <w:rPr>
                <w:rFonts w:ascii="Arial" w:hAnsi="Arial" w:cs="Arial"/>
                <w:i/>
                <w:iCs/>
              </w:rPr>
              <w:t xml:space="preserve">A ‘funded only place’ does not fully cover the costs of employing Key Workers who are qualified to at least a Level 3, 4, 5 or 6 this may mean that your child’s Key Worker may only be Level 2 qualified or unqualified in a full and relevant Childcare and Early Years qualification. </w:t>
            </w:r>
          </w:p>
          <w:p w14:paraId="7559F8BB" w14:textId="77777777" w:rsidR="00CC7AB6" w:rsidRPr="00CC7AB6" w:rsidRDefault="00CC7AB6" w:rsidP="00CC7AB6">
            <w:pPr>
              <w:rPr>
                <w:rFonts w:ascii="Arial" w:hAnsi="Arial" w:cs="Arial"/>
                <w:i/>
                <w:iCs/>
              </w:rPr>
            </w:pPr>
          </w:p>
          <w:p w14:paraId="26A3D792" w14:textId="633A9CE0" w:rsidR="00574465" w:rsidRDefault="00CC7AB6" w:rsidP="00CC7AB6">
            <w:pPr>
              <w:rPr>
                <w:rFonts w:ascii="Arial" w:hAnsi="Arial" w:cs="Arial"/>
                <w:i/>
                <w:iCs/>
              </w:rPr>
            </w:pPr>
            <w:r w:rsidRPr="00CC7AB6">
              <w:rPr>
                <w:rFonts w:ascii="Arial" w:hAnsi="Arial" w:cs="Arial"/>
                <w:i/>
                <w:iCs/>
              </w:rPr>
              <w:t>Once a place has been allocated and accepted by you as the parent this place and the days are for 1 term only. The place and days will be reviewed termly with as much notice as possible given for any changes the following term. We will confirm with you the days we are able to offer your child no later than two weeks before the start of term. We aim to be able to give more notice than this but due to the movement within nursery this may not always be possible as preference may be given to parents using additional contracted hours for the sustainability of the nursery.</w:t>
            </w:r>
          </w:p>
          <w:p w14:paraId="5F0D4A79" w14:textId="77777777" w:rsidR="00574465" w:rsidRDefault="00574465" w:rsidP="00574465">
            <w:pPr>
              <w:rPr>
                <w:rFonts w:ascii="Arial" w:hAnsi="Arial" w:cs="Arial"/>
                <w:i/>
                <w:iCs/>
              </w:rPr>
            </w:pPr>
          </w:p>
          <w:p w14:paraId="376BF983" w14:textId="77777777" w:rsidR="00574465" w:rsidRDefault="00574465" w:rsidP="00574465">
            <w:pPr>
              <w:rPr>
                <w:rFonts w:ascii="Arial" w:hAnsi="Arial" w:cs="Arial"/>
                <w:i/>
                <w:iCs/>
              </w:rPr>
            </w:pPr>
          </w:p>
          <w:p w14:paraId="7AB3AC29" w14:textId="77777777" w:rsidR="001667CF" w:rsidRPr="00DA22AC" w:rsidRDefault="001667CF" w:rsidP="009202D6">
            <w:pPr>
              <w:rPr>
                <w:rFonts w:ascii="Arial" w:hAnsi="Arial" w:cs="Arial"/>
                <w:i/>
                <w:iCs/>
              </w:rPr>
            </w:pPr>
          </w:p>
        </w:tc>
      </w:tr>
    </w:tbl>
    <w:p w14:paraId="4A259A86" w14:textId="171DB641" w:rsidR="001667CF" w:rsidRPr="00D832C9" w:rsidRDefault="001667CF" w:rsidP="00361ABA">
      <w:pPr>
        <w:rPr>
          <w:rFonts w:ascii="Arial" w:hAnsi="Arial" w:cs="Arial"/>
        </w:rPr>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C1B838A" w14:textId="77777777" w:rsidTr="006028F6">
        <w:tc>
          <w:tcPr>
            <w:tcW w:w="9067" w:type="dxa"/>
            <w:gridSpan w:val="3"/>
            <w:shd w:val="clear" w:color="auto" w:fill="DAE9F7" w:themeFill="text2" w:themeFillTint="1A"/>
          </w:tcPr>
          <w:p w14:paraId="1FA5F101" w14:textId="1A2BA320"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9</w:t>
            </w:r>
            <w:r w:rsidRPr="00DA22AC">
              <w:rPr>
                <w:rFonts w:ascii="Arial" w:hAnsi="Arial" w:cs="Arial"/>
                <w:b/>
                <w:bCs/>
              </w:rPr>
              <w:t xml:space="preserve"> </w:t>
            </w:r>
            <w:r>
              <w:rPr>
                <w:rFonts w:ascii="Arial" w:hAnsi="Arial" w:cs="Arial"/>
                <w:b/>
                <w:bCs/>
              </w:rPr>
              <w:t xml:space="preserve">- </w:t>
            </w:r>
            <w:r w:rsidRPr="00DA22AC">
              <w:rPr>
                <w:rFonts w:ascii="Arial" w:hAnsi="Arial" w:cs="Arial"/>
                <w:b/>
                <w:bCs/>
              </w:rPr>
              <w:t xml:space="preserve">Other Charges  </w:t>
            </w:r>
          </w:p>
        </w:tc>
      </w:tr>
      <w:tr w:rsidR="001667CF" w:rsidRPr="00DA22AC" w14:paraId="1215FB8E" w14:textId="77777777" w:rsidTr="006028F6">
        <w:tc>
          <w:tcPr>
            <w:tcW w:w="3964" w:type="dxa"/>
            <w:shd w:val="clear" w:color="auto" w:fill="DAE9F7" w:themeFill="text2" w:themeFillTint="1A"/>
          </w:tcPr>
          <w:p w14:paraId="06920640"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2B0672CF"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316F3376"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16C6A636" w14:textId="77777777" w:rsidTr="006028F6">
        <w:tc>
          <w:tcPr>
            <w:tcW w:w="3964" w:type="dxa"/>
          </w:tcPr>
          <w:p w14:paraId="70602736" w14:textId="2388DA43" w:rsidR="001667CF" w:rsidRPr="00DA22AC" w:rsidRDefault="00CC7AB6" w:rsidP="009202D6">
            <w:pPr>
              <w:rPr>
                <w:rFonts w:ascii="Arial" w:hAnsi="Arial" w:cs="Arial"/>
              </w:rPr>
            </w:pPr>
            <w:r>
              <w:rPr>
                <w:rFonts w:ascii="Arial" w:hAnsi="Arial" w:cs="Arial"/>
              </w:rPr>
              <w:t>Late collection</w:t>
            </w:r>
          </w:p>
        </w:tc>
        <w:tc>
          <w:tcPr>
            <w:tcW w:w="2835" w:type="dxa"/>
          </w:tcPr>
          <w:p w14:paraId="33CD3E66" w14:textId="6F7E9FAC" w:rsidR="001667CF" w:rsidRPr="00DA22AC" w:rsidRDefault="00CC7AB6" w:rsidP="009202D6">
            <w:pPr>
              <w:rPr>
                <w:rFonts w:ascii="Arial" w:hAnsi="Arial" w:cs="Arial"/>
              </w:rPr>
            </w:pPr>
            <w:r>
              <w:rPr>
                <w:rFonts w:ascii="Arial" w:hAnsi="Arial" w:cs="Arial"/>
              </w:rPr>
              <w:t>5 mins late, and every 5 mins thereafter.</w:t>
            </w:r>
          </w:p>
        </w:tc>
        <w:tc>
          <w:tcPr>
            <w:tcW w:w="2268" w:type="dxa"/>
          </w:tcPr>
          <w:p w14:paraId="63DFAB97" w14:textId="3EC49064" w:rsidR="001667CF" w:rsidRPr="00DA22AC" w:rsidRDefault="00CC7AB6" w:rsidP="009202D6">
            <w:pPr>
              <w:rPr>
                <w:rFonts w:ascii="Arial" w:hAnsi="Arial" w:cs="Arial"/>
              </w:rPr>
            </w:pPr>
            <w:r>
              <w:rPr>
                <w:rFonts w:ascii="Arial" w:hAnsi="Arial" w:cs="Arial"/>
              </w:rPr>
              <w:t>£5</w:t>
            </w:r>
          </w:p>
        </w:tc>
      </w:tr>
      <w:tr w:rsidR="001667CF" w:rsidRPr="00DA22AC" w14:paraId="327AE5B7" w14:textId="77777777" w:rsidTr="006028F6">
        <w:tc>
          <w:tcPr>
            <w:tcW w:w="3964" w:type="dxa"/>
          </w:tcPr>
          <w:p w14:paraId="5DE31DBD" w14:textId="1F4EC62A" w:rsidR="001667CF" w:rsidRPr="00DA22AC" w:rsidRDefault="00CC7AB6" w:rsidP="009202D6">
            <w:pPr>
              <w:rPr>
                <w:rFonts w:ascii="Arial" w:hAnsi="Arial" w:cs="Arial"/>
                <w:u w:val="single"/>
              </w:rPr>
            </w:pPr>
            <w:r>
              <w:rPr>
                <w:rFonts w:ascii="Arial" w:hAnsi="Arial" w:cs="Arial"/>
                <w:u w:val="single"/>
              </w:rPr>
              <w:t>Registration fees £50, not applicable to funded only sessions</w:t>
            </w:r>
          </w:p>
        </w:tc>
        <w:tc>
          <w:tcPr>
            <w:tcW w:w="2835" w:type="dxa"/>
          </w:tcPr>
          <w:p w14:paraId="6CF8B75F" w14:textId="77777777" w:rsidR="001667CF" w:rsidRPr="00DA22AC" w:rsidRDefault="001667CF" w:rsidP="009202D6">
            <w:pPr>
              <w:rPr>
                <w:rFonts w:ascii="Arial" w:hAnsi="Arial" w:cs="Arial"/>
              </w:rPr>
            </w:pPr>
          </w:p>
        </w:tc>
        <w:tc>
          <w:tcPr>
            <w:tcW w:w="2268" w:type="dxa"/>
          </w:tcPr>
          <w:p w14:paraId="1C9F9DF1" w14:textId="6659D50A" w:rsidR="001667CF" w:rsidRPr="00DA22AC" w:rsidRDefault="00C1069C" w:rsidP="009202D6">
            <w:pPr>
              <w:rPr>
                <w:rFonts w:ascii="Arial" w:hAnsi="Arial" w:cs="Arial"/>
              </w:rPr>
            </w:pPr>
            <w:r>
              <w:rPr>
                <w:rFonts w:ascii="Arial" w:hAnsi="Arial" w:cs="Arial"/>
              </w:rPr>
              <w:t>£50</w:t>
            </w:r>
          </w:p>
        </w:tc>
      </w:tr>
      <w:tr w:rsidR="001667CF" w:rsidRPr="00DA22AC" w14:paraId="3ABC5CFA" w14:textId="77777777" w:rsidTr="006028F6">
        <w:tc>
          <w:tcPr>
            <w:tcW w:w="3964" w:type="dxa"/>
          </w:tcPr>
          <w:p w14:paraId="2FCB7C0B" w14:textId="77777777" w:rsidR="001667CF" w:rsidRPr="00DA22AC" w:rsidRDefault="001667CF" w:rsidP="009202D6">
            <w:pPr>
              <w:rPr>
                <w:rFonts w:ascii="Arial" w:hAnsi="Arial" w:cs="Arial"/>
                <w:u w:val="single"/>
              </w:rPr>
            </w:pPr>
          </w:p>
        </w:tc>
        <w:tc>
          <w:tcPr>
            <w:tcW w:w="2835" w:type="dxa"/>
          </w:tcPr>
          <w:p w14:paraId="2C626E51" w14:textId="77777777" w:rsidR="001667CF" w:rsidRPr="00DA22AC" w:rsidRDefault="001667CF" w:rsidP="009202D6">
            <w:pPr>
              <w:rPr>
                <w:rFonts w:ascii="Arial" w:hAnsi="Arial" w:cs="Arial"/>
              </w:rPr>
            </w:pPr>
          </w:p>
        </w:tc>
        <w:tc>
          <w:tcPr>
            <w:tcW w:w="2268" w:type="dxa"/>
          </w:tcPr>
          <w:p w14:paraId="572ED55E" w14:textId="77777777" w:rsidR="001667CF" w:rsidRPr="00DA22AC" w:rsidRDefault="001667CF" w:rsidP="009202D6">
            <w:pPr>
              <w:rPr>
                <w:rFonts w:ascii="Arial" w:hAnsi="Arial" w:cs="Arial"/>
              </w:rPr>
            </w:pPr>
          </w:p>
        </w:tc>
      </w:tr>
    </w:tbl>
    <w:p w14:paraId="6747B6E3" w14:textId="77777777" w:rsidR="001667CF" w:rsidRDefault="001667CF" w:rsidP="001667CF">
      <w:pPr>
        <w:rPr>
          <w:rFonts w:ascii="Arial" w:hAnsi="Arial" w:cs="Arial"/>
          <w:b/>
          <w:bCs/>
        </w:rPr>
      </w:pPr>
    </w:p>
    <w:tbl>
      <w:tblPr>
        <w:tblStyle w:val="TableGrid"/>
        <w:tblW w:w="0" w:type="auto"/>
        <w:tblInd w:w="-5" w:type="dxa"/>
        <w:tblLook w:val="04A0" w:firstRow="1" w:lastRow="0" w:firstColumn="1" w:lastColumn="0" w:noHBand="0" w:noVBand="1"/>
      </w:tblPr>
      <w:tblGrid>
        <w:gridCol w:w="9021"/>
      </w:tblGrid>
      <w:tr w:rsidR="001667CF" w14:paraId="066D99AB" w14:textId="77777777" w:rsidTr="006028F6">
        <w:tc>
          <w:tcPr>
            <w:tcW w:w="9021" w:type="dxa"/>
            <w:shd w:val="clear" w:color="auto" w:fill="DAE9F7" w:themeFill="text2" w:themeFillTint="1A"/>
          </w:tcPr>
          <w:p w14:paraId="534ED349" w14:textId="415C1EAA" w:rsidR="001667CF" w:rsidRPr="00DA22AC" w:rsidRDefault="001667CF" w:rsidP="009202D6">
            <w:pPr>
              <w:jc w:val="center"/>
              <w:rPr>
                <w:rFonts w:ascii="Arial" w:hAnsi="Arial" w:cs="Arial"/>
                <w:b/>
                <w:bCs/>
              </w:rPr>
            </w:pPr>
            <w:r w:rsidRPr="00DA22AC">
              <w:rPr>
                <w:rFonts w:ascii="Arial" w:hAnsi="Arial" w:cs="Arial"/>
                <w:b/>
                <w:bCs/>
              </w:rPr>
              <w:t xml:space="preserve">Section </w:t>
            </w:r>
            <w:r w:rsidR="005F3092">
              <w:rPr>
                <w:rFonts w:ascii="Arial" w:hAnsi="Arial" w:cs="Arial"/>
                <w:b/>
                <w:bCs/>
              </w:rPr>
              <w:t>10</w:t>
            </w:r>
            <w:r w:rsidRPr="00DA22AC">
              <w:rPr>
                <w:rFonts w:ascii="Arial" w:hAnsi="Arial" w:cs="Arial"/>
                <w:b/>
                <w:bCs/>
              </w:rPr>
              <w:t xml:space="preserve"> – Tax Free Childcare</w:t>
            </w:r>
          </w:p>
          <w:p w14:paraId="120C8C43" w14:textId="77777777" w:rsidR="001667CF" w:rsidRDefault="001667CF" w:rsidP="009202D6">
            <w:pPr>
              <w:rPr>
                <w:rFonts w:ascii="Arial" w:hAnsi="Arial" w:cs="Arial"/>
                <w:b/>
                <w:bCs/>
              </w:rPr>
            </w:pPr>
          </w:p>
        </w:tc>
      </w:tr>
      <w:tr w:rsidR="001667CF" w14:paraId="7EC5F0B3" w14:textId="77777777" w:rsidTr="006028F6">
        <w:tc>
          <w:tcPr>
            <w:tcW w:w="9021" w:type="dxa"/>
          </w:tcPr>
          <w:p w14:paraId="58EC5D58" w14:textId="758D37DA" w:rsidR="001667CF" w:rsidRPr="00CB4B4F" w:rsidRDefault="00C1069C" w:rsidP="003F1455">
            <w:pPr>
              <w:rPr>
                <w:rFonts w:ascii="Arial" w:hAnsi="Arial" w:cs="Arial"/>
                <w:i/>
                <w:iCs/>
              </w:rPr>
            </w:pPr>
            <w:r>
              <w:rPr>
                <w:rFonts w:ascii="Arial" w:hAnsi="Arial" w:cs="Arial"/>
                <w:i/>
                <w:iCs/>
              </w:rPr>
              <w:t xml:space="preserve">Accepted on all </w:t>
            </w:r>
            <w:proofErr w:type="gramStart"/>
            <w:r>
              <w:rPr>
                <w:rFonts w:ascii="Arial" w:hAnsi="Arial" w:cs="Arial"/>
                <w:i/>
                <w:iCs/>
              </w:rPr>
              <w:t>sessions.</w:t>
            </w:r>
            <w:r w:rsidR="00361ABA" w:rsidRPr="00361ABA">
              <w:rPr>
                <w:rFonts w:ascii="Arial" w:hAnsi="Arial" w:cs="Arial"/>
                <w:i/>
                <w:iCs/>
              </w:rPr>
              <w:t>.</w:t>
            </w:r>
            <w:proofErr w:type="gramEnd"/>
          </w:p>
        </w:tc>
      </w:tr>
    </w:tbl>
    <w:p w14:paraId="67661206" w14:textId="77777777" w:rsidR="00C6126D" w:rsidRDefault="00C6126D" w:rsidP="00317F71"/>
    <w:sectPr w:rsidR="00C6126D" w:rsidSect="00361ABA">
      <w:pgSz w:w="11906" w:h="16838"/>
      <w:pgMar w:top="1440" w:right="1440" w:bottom="184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7BA6"/>
    <w:multiLevelType w:val="multilevel"/>
    <w:tmpl w:val="E1F2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E79D7"/>
    <w:multiLevelType w:val="hybridMultilevel"/>
    <w:tmpl w:val="112A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722F2F"/>
    <w:multiLevelType w:val="hybridMultilevel"/>
    <w:tmpl w:val="8132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F10094"/>
    <w:multiLevelType w:val="hybridMultilevel"/>
    <w:tmpl w:val="CD1C4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764996"/>
    <w:multiLevelType w:val="multilevel"/>
    <w:tmpl w:val="7FC8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465585">
    <w:abstractNumId w:val="1"/>
  </w:num>
  <w:num w:numId="2" w16cid:durableId="1504930461">
    <w:abstractNumId w:val="2"/>
  </w:num>
  <w:num w:numId="3" w16cid:durableId="864517217">
    <w:abstractNumId w:val="3"/>
  </w:num>
  <w:num w:numId="4" w16cid:durableId="1392385354">
    <w:abstractNumId w:val="0"/>
  </w:num>
  <w:num w:numId="5" w16cid:durableId="160464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CF"/>
    <w:rsid w:val="001667CF"/>
    <w:rsid w:val="00167BF5"/>
    <w:rsid w:val="001924E9"/>
    <w:rsid w:val="001C13BE"/>
    <w:rsid w:val="001F563D"/>
    <w:rsid w:val="002B2999"/>
    <w:rsid w:val="002C6C0F"/>
    <w:rsid w:val="00304B2D"/>
    <w:rsid w:val="00317F71"/>
    <w:rsid w:val="003327FA"/>
    <w:rsid w:val="00346B4A"/>
    <w:rsid w:val="00361ABA"/>
    <w:rsid w:val="003F1455"/>
    <w:rsid w:val="0045496C"/>
    <w:rsid w:val="00485544"/>
    <w:rsid w:val="00486A18"/>
    <w:rsid w:val="004B6A7E"/>
    <w:rsid w:val="004D6A73"/>
    <w:rsid w:val="004E42CD"/>
    <w:rsid w:val="00536D8B"/>
    <w:rsid w:val="00574465"/>
    <w:rsid w:val="00583E2A"/>
    <w:rsid w:val="005A13E1"/>
    <w:rsid w:val="005F3092"/>
    <w:rsid w:val="006028F6"/>
    <w:rsid w:val="006B63F4"/>
    <w:rsid w:val="006B78F4"/>
    <w:rsid w:val="006C6500"/>
    <w:rsid w:val="00700AC0"/>
    <w:rsid w:val="007017B7"/>
    <w:rsid w:val="00744C17"/>
    <w:rsid w:val="007D0DD7"/>
    <w:rsid w:val="009140CE"/>
    <w:rsid w:val="00A03E92"/>
    <w:rsid w:val="00A241E8"/>
    <w:rsid w:val="00AD0435"/>
    <w:rsid w:val="00B614F8"/>
    <w:rsid w:val="00B762C0"/>
    <w:rsid w:val="00B95B36"/>
    <w:rsid w:val="00C032C3"/>
    <w:rsid w:val="00C04CCF"/>
    <w:rsid w:val="00C1069C"/>
    <w:rsid w:val="00C6126D"/>
    <w:rsid w:val="00C72785"/>
    <w:rsid w:val="00CC7AB6"/>
    <w:rsid w:val="00D1222E"/>
    <w:rsid w:val="00DB66D7"/>
    <w:rsid w:val="00E9413D"/>
    <w:rsid w:val="00EB04F5"/>
    <w:rsid w:val="00EE06FD"/>
    <w:rsid w:val="00EE2215"/>
    <w:rsid w:val="00F267D6"/>
    <w:rsid w:val="00FC6AD1"/>
    <w:rsid w:val="00FE1732"/>
    <w:rsid w:val="00FE5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ED4B"/>
  <w15:chartTrackingRefBased/>
  <w15:docId w15:val="{1A63E501-548B-4FE6-A711-F3A43F10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7CF"/>
  </w:style>
  <w:style w:type="paragraph" w:styleId="Heading1">
    <w:name w:val="heading 1"/>
    <w:basedOn w:val="Normal"/>
    <w:next w:val="Normal"/>
    <w:link w:val="Heading1Char"/>
    <w:uiPriority w:val="9"/>
    <w:qFormat/>
    <w:rsid w:val="00166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7CF"/>
    <w:rPr>
      <w:rFonts w:eastAsiaTheme="majorEastAsia" w:cstheme="majorBidi"/>
      <w:color w:val="272727" w:themeColor="text1" w:themeTint="D8"/>
    </w:rPr>
  </w:style>
  <w:style w:type="paragraph" w:styleId="Title">
    <w:name w:val="Title"/>
    <w:basedOn w:val="Normal"/>
    <w:next w:val="Normal"/>
    <w:link w:val="TitleChar"/>
    <w:uiPriority w:val="10"/>
    <w:qFormat/>
    <w:rsid w:val="00166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7CF"/>
    <w:pPr>
      <w:spacing w:before="160"/>
      <w:jc w:val="center"/>
    </w:pPr>
    <w:rPr>
      <w:i/>
      <w:iCs/>
      <w:color w:val="404040" w:themeColor="text1" w:themeTint="BF"/>
    </w:rPr>
  </w:style>
  <w:style w:type="character" w:customStyle="1" w:styleId="QuoteChar">
    <w:name w:val="Quote Char"/>
    <w:basedOn w:val="DefaultParagraphFont"/>
    <w:link w:val="Quote"/>
    <w:uiPriority w:val="29"/>
    <w:rsid w:val="001667CF"/>
    <w:rPr>
      <w:i/>
      <w:iCs/>
      <w:color w:val="404040" w:themeColor="text1" w:themeTint="BF"/>
    </w:rPr>
  </w:style>
  <w:style w:type="paragraph" w:styleId="ListParagraph">
    <w:name w:val="List Paragraph"/>
    <w:basedOn w:val="Normal"/>
    <w:uiPriority w:val="34"/>
    <w:qFormat/>
    <w:rsid w:val="001667CF"/>
    <w:pPr>
      <w:ind w:left="720"/>
      <w:contextualSpacing/>
    </w:pPr>
  </w:style>
  <w:style w:type="character" w:styleId="IntenseEmphasis">
    <w:name w:val="Intense Emphasis"/>
    <w:basedOn w:val="DefaultParagraphFont"/>
    <w:uiPriority w:val="21"/>
    <w:qFormat/>
    <w:rsid w:val="001667CF"/>
    <w:rPr>
      <w:i/>
      <w:iCs/>
      <w:color w:val="0F4761" w:themeColor="accent1" w:themeShade="BF"/>
    </w:rPr>
  </w:style>
  <w:style w:type="paragraph" w:styleId="IntenseQuote">
    <w:name w:val="Intense Quote"/>
    <w:basedOn w:val="Normal"/>
    <w:next w:val="Normal"/>
    <w:link w:val="IntenseQuoteChar"/>
    <w:uiPriority w:val="30"/>
    <w:qFormat/>
    <w:rsid w:val="00166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7CF"/>
    <w:rPr>
      <w:i/>
      <w:iCs/>
      <w:color w:val="0F4761" w:themeColor="accent1" w:themeShade="BF"/>
    </w:rPr>
  </w:style>
  <w:style w:type="character" w:styleId="IntenseReference">
    <w:name w:val="Intense Reference"/>
    <w:basedOn w:val="DefaultParagraphFont"/>
    <w:uiPriority w:val="32"/>
    <w:qFormat/>
    <w:rsid w:val="001667CF"/>
    <w:rPr>
      <w:b/>
      <w:bCs/>
      <w:smallCaps/>
      <w:color w:val="0F4761" w:themeColor="accent1" w:themeShade="BF"/>
      <w:spacing w:val="5"/>
    </w:rPr>
  </w:style>
  <w:style w:type="table" w:styleId="TableGrid">
    <w:name w:val="Table Grid"/>
    <w:basedOn w:val="TableNormal"/>
    <w:uiPriority w:val="39"/>
    <w:rsid w:val="00166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Mel</dc:creator>
  <cp:keywords/>
  <dc:description/>
  <cp:lastModifiedBy>Ben Rathbone</cp:lastModifiedBy>
  <cp:revision>2</cp:revision>
  <dcterms:created xsi:type="dcterms:W3CDTF">2025-11-25T18:40:00Z</dcterms:created>
  <dcterms:modified xsi:type="dcterms:W3CDTF">2025-11-25T18:40:00Z</dcterms:modified>
</cp:coreProperties>
</file>